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4E" w:rsidRDefault="00395C4E" w:rsidP="00395C4E">
      <w:pPr>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9.45pt;margin-top:0;width:43.2pt;height:47.55pt;z-index:251662336;visibility:visible;mso-wrap-edited:f" filled="t" fillcolor="#36f">
            <v:imagedata r:id="rId8" o:title=""/>
            <w10:wrap type="topAndBottom"/>
          </v:shape>
          <o:OLEObject Type="Embed" ProgID="Word.Picture.8" ShapeID="_x0000_s1028" DrawAspect="Content" ObjectID="_1774361051" r:id="rId9"/>
        </w:object>
      </w:r>
      <w:r>
        <w:rPr>
          <w:b/>
          <w:noProof/>
          <w:sz w:val="28"/>
          <w:szCs w:val="28"/>
          <w:lang w:val="x-none" w:eastAsia="x-none"/>
        </w:rPr>
        <w:t xml:space="preserve">ГОСУДАРСТВЕННОЕ БЮДЖЕТНОЕ  </w:t>
      </w:r>
      <w:r>
        <w:rPr>
          <w:b/>
          <w:noProof/>
          <w:sz w:val="28"/>
          <w:szCs w:val="28"/>
          <w:lang w:eastAsia="x-none"/>
        </w:rPr>
        <w:t xml:space="preserve"> УЧРЕЖДЕНИЕ ДОПОЛНИТЕЛЬНОГО ОБРАЗОВАНИЯ </w:t>
      </w:r>
    </w:p>
    <w:p w:rsidR="00395C4E" w:rsidRDefault="00395C4E" w:rsidP="00395C4E">
      <w:pPr>
        <w:jc w:val="center"/>
        <w:rPr>
          <w:b/>
        </w:rPr>
      </w:pPr>
      <w:r>
        <w:rPr>
          <w:b/>
          <w:sz w:val="28"/>
        </w:rPr>
        <w:t>ЛЕНИНГРАДСКОЙ</w:t>
      </w:r>
      <w:r>
        <w:rPr>
          <w:b/>
        </w:rPr>
        <w:t xml:space="preserve"> </w:t>
      </w:r>
      <w:r>
        <w:rPr>
          <w:b/>
          <w:sz w:val="28"/>
        </w:rPr>
        <w:t>ОБЛАСТИ</w:t>
      </w:r>
    </w:p>
    <w:p w:rsidR="00395C4E" w:rsidRDefault="00395C4E" w:rsidP="00395C4E">
      <w:pPr>
        <w:keepNext/>
        <w:ind w:hanging="540"/>
        <w:jc w:val="center"/>
        <w:outlineLvl w:val="0"/>
        <w:rPr>
          <w:szCs w:val="20"/>
          <w:lang w:val="x-none" w:eastAsia="x-none"/>
        </w:rPr>
      </w:pPr>
      <w:r>
        <w:rPr>
          <w:b/>
          <w:noProof/>
          <w:sz w:val="28"/>
          <w:szCs w:val="28"/>
          <w:lang w:val="x-none" w:eastAsia="x-none"/>
        </w:rPr>
        <w:t xml:space="preserve">    </w:t>
      </w:r>
      <w:bookmarkStart w:id="0" w:name="_Toc155950081"/>
      <w:r>
        <w:rPr>
          <w:b/>
          <w:noProof/>
          <w:sz w:val="28"/>
          <w:szCs w:val="28"/>
          <w:lang w:val="x-none" w:eastAsia="x-none"/>
        </w:rPr>
        <w:t>«</w:t>
      </w:r>
      <w:r>
        <w:rPr>
          <w:b/>
          <w:noProof/>
          <w:sz w:val="28"/>
          <w:szCs w:val="28"/>
          <w:lang w:eastAsia="x-none"/>
        </w:rPr>
        <w:t>СПОРТИВНАЯ ШКОЛА ПО ВОЛЕЙБОЛУ</w:t>
      </w:r>
      <w:r>
        <w:rPr>
          <w:noProof/>
          <w:szCs w:val="20"/>
          <w:lang w:val="x-none" w:eastAsia="x-none"/>
        </w:rPr>
        <w:t>»</w:t>
      </w:r>
      <w:bookmarkEnd w:id="0"/>
    </w:p>
    <w:p w:rsidR="00395C4E" w:rsidRDefault="00395C4E" w:rsidP="00395C4E">
      <w:pPr>
        <w:keepNext/>
        <w:ind w:firstLine="708"/>
        <w:outlineLvl w:val="0"/>
        <w:rPr>
          <w:b/>
          <w:szCs w:val="20"/>
          <w:lang w:val="x-none" w:eastAsia="x-none"/>
        </w:rPr>
      </w:pPr>
      <w:r>
        <w:rPr>
          <w:noProof/>
          <w:sz w:val="36"/>
          <w:szCs w:val="20"/>
          <w:lang w:val="x-none" w:eastAsia="x-none"/>
        </w:rPr>
        <w:t xml:space="preserve">                  </w:t>
      </w:r>
      <w:bookmarkStart w:id="1" w:name="_Toc155950082"/>
      <w:r>
        <w:rPr>
          <w:noProof/>
        </w:rPr>
        <w:pict>
          <v:line id="Прямая соединительная линия 9" o:spid="_x0000_s102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5pt" to="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" strokeweight="4.5pt">
            <v:stroke linestyle="thickThin"/>
          </v:line>
        </w:pict>
      </w:r>
      <w:bookmarkEnd w:id="1"/>
    </w:p>
    <w:tbl>
      <w:tblPr>
        <w:tblStyle w:val="a5"/>
        <w:tblpPr w:leftFromText="180" w:rightFromText="180" w:vertAnchor="page" w:horzAnchor="margin" w:tblpY="3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49"/>
      </w:tblGrid>
      <w:tr w:rsidR="00395C4E" w:rsidTr="00395C4E">
        <w:tc>
          <w:tcPr>
            <w:tcW w:w="5637" w:type="dxa"/>
          </w:tcPr>
          <w:p w:rsidR="00395C4E" w:rsidRPr="00046E72" w:rsidRDefault="00395C4E" w:rsidP="00395C4E">
            <w:pPr>
              <w:pStyle w:val="a3"/>
              <w:spacing w:before="7"/>
              <w:ind w:left="0" w:firstLine="0"/>
              <w:jc w:val="center"/>
              <w:rPr>
                <w:b/>
                <w:sz w:val="28"/>
              </w:rPr>
            </w:pPr>
            <w:r w:rsidRPr="00046E72">
              <w:rPr>
                <w:b/>
                <w:sz w:val="28"/>
              </w:rPr>
              <w:t>ПРИНЯТО</w:t>
            </w:r>
          </w:p>
        </w:tc>
        <w:tc>
          <w:tcPr>
            <w:tcW w:w="4749" w:type="dxa"/>
          </w:tcPr>
          <w:p w:rsidR="00395C4E" w:rsidRPr="00046E72" w:rsidRDefault="00395C4E" w:rsidP="00395C4E">
            <w:pPr>
              <w:pStyle w:val="a3"/>
              <w:spacing w:before="7"/>
              <w:ind w:left="0" w:firstLine="0"/>
              <w:jc w:val="center"/>
              <w:rPr>
                <w:b/>
                <w:sz w:val="28"/>
              </w:rPr>
            </w:pPr>
            <w:r w:rsidRPr="00046E72">
              <w:rPr>
                <w:b/>
                <w:sz w:val="28"/>
              </w:rPr>
              <w:t>УТВЕРЖДЕНО</w:t>
            </w:r>
          </w:p>
        </w:tc>
      </w:tr>
      <w:tr w:rsidR="00395C4E" w:rsidTr="00395C4E">
        <w:tc>
          <w:tcPr>
            <w:tcW w:w="5637" w:type="dxa"/>
          </w:tcPr>
          <w:p w:rsidR="00395C4E" w:rsidRDefault="00395C4E" w:rsidP="00395C4E">
            <w:pPr>
              <w:pStyle w:val="a3"/>
              <w:spacing w:before="7"/>
              <w:ind w:left="0" w:firstLine="0"/>
              <w:jc w:val="center"/>
              <w:rPr>
                <w:sz w:val="28"/>
              </w:rPr>
            </w:pPr>
            <w:r>
              <w:rPr>
                <w:sz w:val="28"/>
              </w:rPr>
              <w:t xml:space="preserve">на тренерско-методическом </w:t>
            </w:r>
          </w:p>
          <w:p w:rsidR="00395C4E" w:rsidRPr="00046E72" w:rsidRDefault="00395C4E" w:rsidP="00395C4E">
            <w:pPr>
              <w:pStyle w:val="a3"/>
              <w:spacing w:before="7"/>
              <w:ind w:left="0" w:firstLine="0"/>
              <w:jc w:val="center"/>
              <w:rPr>
                <w:sz w:val="28"/>
              </w:rPr>
            </w:pPr>
            <w:r w:rsidRPr="00046E72">
              <w:rPr>
                <w:sz w:val="28"/>
              </w:rPr>
              <w:t>совете</w:t>
            </w:r>
          </w:p>
        </w:tc>
        <w:tc>
          <w:tcPr>
            <w:tcW w:w="4749" w:type="dxa"/>
          </w:tcPr>
          <w:p w:rsidR="00395C4E" w:rsidRPr="00046E72" w:rsidRDefault="00395C4E" w:rsidP="00395C4E">
            <w:pPr>
              <w:pStyle w:val="a3"/>
              <w:spacing w:before="7"/>
              <w:ind w:left="0" w:firstLine="0"/>
              <w:jc w:val="center"/>
              <w:rPr>
                <w:sz w:val="28"/>
              </w:rPr>
            </w:pPr>
            <w:r w:rsidRPr="00046E72">
              <w:rPr>
                <w:sz w:val="28"/>
              </w:rPr>
              <w:t>Директором ГБУ ДО ЛО «СШВ»</w:t>
            </w:r>
          </w:p>
        </w:tc>
      </w:tr>
      <w:tr w:rsidR="00395C4E" w:rsidTr="00395C4E">
        <w:tc>
          <w:tcPr>
            <w:tcW w:w="5637" w:type="dxa"/>
          </w:tcPr>
          <w:p w:rsidR="00395C4E" w:rsidRPr="00046E72" w:rsidRDefault="00395C4E" w:rsidP="00395C4E">
            <w:pPr>
              <w:pStyle w:val="a3"/>
              <w:spacing w:before="7"/>
              <w:ind w:left="0" w:firstLine="0"/>
              <w:jc w:val="center"/>
              <w:rPr>
                <w:sz w:val="28"/>
              </w:rPr>
            </w:pPr>
            <w:r w:rsidRPr="00046E72">
              <w:rPr>
                <w:sz w:val="28"/>
              </w:rPr>
              <w:t>Протокол №1 от 01.04.2024</w:t>
            </w:r>
          </w:p>
        </w:tc>
        <w:tc>
          <w:tcPr>
            <w:tcW w:w="4749" w:type="dxa"/>
          </w:tcPr>
          <w:p w:rsidR="00395C4E" w:rsidRDefault="00395C4E" w:rsidP="00395C4E">
            <w:pPr>
              <w:pStyle w:val="a3"/>
              <w:spacing w:before="7"/>
              <w:ind w:left="0" w:firstLine="0"/>
              <w:jc w:val="center"/>
              <w:rPr>
                <w:sz w:val="28"/>
              </w:rPr>
            </w:pPr>
          </w:p>
          <w:p w:rsidR="00395C4E" w:rsidRPr="00046E72" w:rsidRDefault="00395C4E" w:rsidP="00395C4E">
            <w:pPr>
              <w:pStyle w:val="a3"/>
              <w:spacing w:before="7"/>
              <w:ind w:left="0" w:firstLine="0"/>
              <w:jc w:val="right"/>
              <w:rPr>
                <w:sz w:val="28"/>
              </w:rPr>
            </w:pPr>
            <w:r>
              <w:rPr>
                <w:noProof/>
                <w:sz w:val="28"/>
                <w:lang w:eastAsia="ru-RU"/>
              </w:rPr>
              <w:pict>
                <v:line id="Прямая соединительная линия 3" o:spid="_x0000_s1030"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4.6pt" to="229.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" strokecolor="black [3040]"/>
              </w:pict>
            </w:r>
            <w:r w:rsidRPr="00046E72">
              <w:rPr>
                <w:sz w:val="28"/>
              </w:rPr>
              <w:t>Опришко А.К.</w:t>
            </w:r>
          </w:p>
        </w:tc>
      </w:tr>
      <w:tr w:rsidR="00395C4E" w:rsidTr="00395C4E">
        <w:tc>
          <w:tcPr>
            <w:tcW w:w="5637" w:type="dxa"/>
          </w:tcPr>
          <w:p w:rsidR="00395C4E" w:rsidRPr="00046E72" w:rsidRDefault="00395C4E" w:rsidP="00395C4E">
            <w:pPr>
              <w:pStyle w:val="a3"/>
              <w:spacing w:before="7"/>
              <w:ind w:left="0" w:firstLine="0"/>
              <w:jc w:val="center"/>
              <w:rPr>
                <w:sz w:val="28"/>
              </w:rPr>
            </w:pPr>
          </w:p>
        </w:tc>
        <w:tc>
          <w:tcPr>
            <w:tcW w:w="4749" w:type="dxa"/>
          </w:tcPr>
          <w:p w:rsidR="00395C4E" w:rsidRDefault="00395C4E" w:rsidP="00395C4E">
            <w:pPr>
              <w:pStyle w:val="a3"/>
              <w:spacing w:before="7"/>
              <w:ind w:left="0" w:firstLine="0"/>
              <w:jc w:val="center"/>
              <w:rPr>
                <w:sz w:val="28"/>
              </w:rPr>
            </w:pPr>
          </w:p>
          <w:p w:rsidR="00395C4E" w:rsidRPr="00046E72" w:rsidRDefault="00395C4E" w:rsidP="00395C4E">
            <w:pPr>
              <w:pStyle w:val="a3"/>
              <w:spacing w:before="7"/>
              <w:ind w:left="0" w:firstLine="0"/>
              <w:jc w:val="center"/>
              <w:rPr>
                <w:sz w:val="28"/>
              </w:rPr>
            </w:pPr>
            <w:r>
              <w:rPr>
                <w:sz w:val="28"/>
              </w:rPr>
              <w:t>Приказ №37</w:t>
            </w:r>
            <w:r w:rsidRPr="00046E72">
              <w:rPr>
                <w:sz w:val="28"/>
              </w:rPr>
              <w:t xml:space="preserve"> от 01.04.2024</w:t>
            </w:r>
          </w:p>
        </w:tc>
      </w:tr>
      <w:tr w:rsidR="00395C4E" w:rsidTr="00395C4E">
        <w:tc>
          <w:tcPr>
            <w:tcW w:w="5637" w:type="dxa"/>
          </w:tcPr>
          <w:p w:rsidR="00395C4E" w:rsidRPr="00046E72" w:rsidRDefault="00395C4E" w:rsidP="00395C4E">
            <w:pPr>
              <w:pStyle w:val="a3"/>
              <w:spacing w:before="7"/>
              <w:ind w:left="0" w:firstLine="0"/>
              <w:jc w:val="center"/>
              <w:rPr>
                <w:b/>
                <w:sz w:val="28"/>
              </w:rPr>
            </w:pPr>
            <w:r w:rsidRPr="00046E72">
              <w:rPr>
                <w:b/>
                <w:sz w:val="28"/>
              </w:rPr>
              <w:t>СОГЛАСОВАНО</w:t>
            </w:r>
          </w:p>
        </w:tc>
        <w:tc>
          <w:tcPr>
            <w:tcW w:w="4749" w:type="dxa"/>
          </w:tcPr>
          <w:p w:rsidR="00395C4E" w:rsidRPr="00046E72" w:rsidRDefault="00395C4E" w:rsidP="00395C4E">
            <w:pPr>
              <w:pStyle w:val="a3"/>
              <w:spacing w:before="7"/>
              <w:ind w:left="0" w:firstLine="0"/>
              <w:jc w:val="left"/>
              <w:rPr>
                <w:sz w:val="28"/>
              </w:rPr>
            </w:pPr>
          </w:p>
        </w:tc>
      </w:tr>
      <w:tr w:rsidR="00395C4E" w:rsidTr="00395C4E">
        <w:tc>
          <w:tcPr>
            <w:tcW w:w="5637" w:type="dxa"/>
          </w:tcPr>
          <w:p w:rsidR="00395C4E" w:rsidRPr="00046E72" w:rsidRDefault="00395C4E" w:rsidP="00395C4E">
            <w:pPr>
              <w:pStyle w:val="a3"/>
              <w:ind w:left="0" w:firstLine="0"/>
              <w:jc w:val="center"/>
              <w:rPr>
                <w:sz w:val="28"/>
              </w:rPr>
            </w:pPr>
            <w:r w:rsidRPr="00046E72">
              <w:rPr>
                <w:sz w:val="28"/>
              </w:rPr>
              <w:t>общественным советом</w:t>
            </w:r>
          </w:p>
          <w:p w:rsidR="00395C4E" w:rsidRPr="00046E72" w:rsidRDefault="00395C4E" w:rsidP="00395C4E">
            <w:pPr>
              <w:pStyle w:val="a3"/>
              <w:ind w:left="0" w:firstLine="0"/>
              <w:jc w:val="center"/>
              <w:rPr>
                <w:sz w:val="28"/>
              </w:rPr>
            </w:pPr>
            <w:r w:rsidRPr="00046E72">
              <w:rPr>
                <w:sz w:val="28"/>
              </w:rPr>
              <w:t>ГБУ ДО ЛО «СШВ»</w:t>
            </w:r>
          </w:p>
          <w:p w:rsidR="00395C4E" w:rsidRPr="00046E72" w:rsidRDefault="00395C4E" w:rsidP="00395C4E">
            <w:pPr>
              <w:pStyle w:val="a3"/>
              <w:ind w:left="0" w:firstLine="0"/>
              <w:jc w:val="center"/>
              <w:rPr>
                <w:sz w:val="28"/>
              </w:rPr>
            </w:pPr>
            <w:r w:rsidRPr="00046E72">
              <w:rPr>
                <w:sz w:val="28"/>
              </w:rPr>
              <w:t>Протокол №1 от 01.04.2024</w:t>
            </w:r>
          </w:p>
          <w:p w:rsidR="00395C4E" w:rsidRPr="00046E72" w:rsidRDefault="00395C4E" w:rsidP="00395C4E">
            <w:pPr>
              <w:pStyle w:val="a3"/>
              <w:spacing w:before="7"/>
              <w:ind w:left="0" w:firstLine="0"/>
              <w:jc w:val="center"/>
              <w:rPr>
                <w:sz w:val="28"/>
              </w:rPr>
            </w:pPr>
          </w:p>
        </w:tc>
        <w:tc>
          <w:tcPr>
            <w:tcW w:w="4749" w:type="dxa"/>
          </w:tcPr>
          <w:p w:rsidR="00395C4E" w:rsidRPr="00046E72" w:rsidRDefault="00395C4E" w:rsidP="00395C4E">
            <w:pPr>
              <w:pStyle w:val="a3"/>
              <w:spacing w:before="7"/>
              <w:ind w:left="0" w:firstLine="0"/>
              <w:jc w:val="left"/>
              <w:rPr>
                <w:sz w:val="28"/>
              </w:rPr>
            </w:pPr>
          </w:p>
        </w:tc>
      </w:tr>
      <w:tr w:rsidR="00395C4E" w:rsidTr="00395C4E">
        <w:tc>
          <w:tcPr>
            <w:tcW w:w="5637" w:type="dxa"/>
          </w:tcPr>
          <w:p w:rsidR="00395C4E" w:rsidRDefault="00395C4E" w:rsidP="00395C4E">
            <w:pPr>
              <w:pStyle w:val="a3"/>
              <w:spacing w:before="7"/>
              <w:ind w:left="0" w:firstLine="0"/>
              <w:jc w:val="left"/>
            </w:pPr>
          </w:p>
        </w:tc>
        <w:tc>
          <w:tcPr>
            <w:tcW w:w="4749" w:type="dxa"/>
          </w:tcPr>
          <w:p w:rsidR="00395C4E" w:rsidRDefault="00395C4E" w:rsidP="00395C4E">
            <w:pPr>
              <w:pStyle w:val="a3"/>
              <w:spacing w:before="7"/>
              <w:ind w:left="0" w:firstLine="0"/>
              <w:jc w:val="left"/>
            </w:pPr>
          </w:p>
        </w:tc>
      </w:tr>
    </w:tbl>
    <w:p w:rsidR="00472092" w:rsidRDefault="00472092">
      <w:pPr>
        <w:pStyle w:val="a3"/>
        <w:ind w:left="0" w:firstLine="0"/>
        <w:jc w:val="left"/>
        <w:rPr>
          <w:i/>
          <w:sz w:val="20"/>
        </w:rPr>
      </w:pPr>
    </w:p>
    <w:p w:rsidR="00472092" w:rsidRDefault="00472092">
      <w:pPr>
        <w:pStyle w:val="a3"/>
        <w:ind w:left="0" w:firstLine="0"/>
        <w:jc w:val="left"/>
        <w:rPr>
          <w:i/>
          <w:sz w:val="20"/>
        </w:rPr>
      </w:pPr>
    </w:p>
    <w:p w:rsidR="00472092" w:rsidRDefault="00472092">
      <w:pPr>
        <w:pStyle w:val="a3"/>
        <w:ind w:left="0" w:firstLine="0"/>
        <w:jc w:val="left"/>
        <w:rPr>
          <w:i/>
          <w:sz w:val="20"/>
        </w:rPr>
      </w:pPr>
    </w:p>
    <w:p w:rsidR="00CC1CA4" w:rsidRDefault="00CC1CA4">
      <w:pPr>
        <w:pStyle w:val="a3"/>
        <w:ind w:left="0" w:firstLine="0"/>
        <w:jc w:val="left"/>
        <w:rPr>
          <w:i/>
          <w:sz w:val="20"/>
        </w:rPr>
      </w:pPr>
    </w:p>
    <w:p w:rsidR="00CC1CA4" w:rsidRPr="00046E72" w:rsidRDefault="00A21ABD">
      <w:pPr>
        <w:spacing w:before="218"/>
        <w:ind w:left="312" w:right="328"/>
        <w:jc w:val="center"/>
        <w:rPr>
          <w:b/>
          <w:sz w:val="40"/>
        </w:rPr>
      </w:pPr>
      <w:r w:rsidRPr="00046E72">
        <w:rPr>
          <w:b/>
          <w:spacing w:val="-2"/>
          <w:sz w:val="40"/>
        </w:rPr>
        <w:t>ПРАВИЛА</w:t>
      </w:r>
    </w:p>
    <w:p w:rsidR="00CC1CA4" w:rsidRPr="00046E72" w:rsidRDefault="00340E7F">
      <w:pPr>
        <w:spacing w:before="158" w:line="362" w:lineRule="auto"/>
        <w:ind w:left="2658" w:right="2671"/>
        <w:jc w:val="center"/>
        <w:rPr>
          <w:sz w:val="28"/>
        </w:rPr>
      </w:pPr>
      <w:r w:rsidRPr="00046E72">
        <w:rPr>
          <w:sz w:val="28"/>
        </w:rPr>
        <w:t>внутреннего</w:t>
      </w:r>
      <w:r w:rsidRPr="00046E72">
        <w:rPr>
          <w:spacing w:val="-14"/>
          <w:sz w:val="28"/>
        </w:rPr>
        <w:t xml:space="preserve"> </w:t>
      </w:r>
      <w:r w:rsidRPr="00046E72">
        <w:rPr>
          <w:sz w:val="28"/>
        </w:rPr>
        <w:t>распорядка</w:t>
      </w:r>
      <w:r w:rsidRPr="00046E72">
        <w:rPr>
          <w:spacing w:val="-14"/>
          <w:sz w:val="28"/>
        </w:rPr>
        <w:t xml:space="preserve"> </w:t>
      </w:r>
      <w:r w:rsidRPr="00046E72">
        <w:rPr>
          <w:sz w:val="28"/>
        </w:rPr>
        <w:t>обучающихся</w:t>
      </w:r>
      <w:r w:rsidRPr="00046E72">
        <w:rPr>
          <w:spacing w:val="-7"/>
          <w:sz w:val="28"/>
        </w:rPr>
        <w:t xml:space="preserve"> </w:t>
      </w:r>
      <w:r w:rsidRPr="00046E72">
        <w:rPr>
          <w:sz w:val="28"/>
        </w:rPr>
        <w:t xml:space="preserve">в </w:t>
      </w:r>
    </w:p>
    <w:p w:rsidR="00472092" w:rsidRPr="00046E72" w:rsidRDefault="00472092">
      <w:pPr>
        <w:spacing w:before="158" w:line="362" w:lineRule="auto"/>
        <w:ind w:left="2658" w:right="2671"/>
        <w:jc w:val="center"/>
        <w:rPr>
          <w:sz w:val="28"/>
        </w:rPr>
      </w:pPr>
      <w:r w:rsidRPr="00046E72">
        <w:rPr>
          <w:sz w:val="28"/>
        </w:rPr>
        <w:t>ГБУ ДО ЛО «СШВ»</w:t>
      </w:r>
    </w:p>
    <w:p w:rsidR="00A21ABD" w:rsidRDefault="00A21ABD" w:rsidP="00046E72">
      <w:pPr>
        <w:spacing w:line="320" w:lineRule="exact"/>
        <w:jc w:val="center"/>
        <w:rPr>
          <w:sz w:val="28"/>
        </w:rPr>
      </w:pPr>
    </w:p>
    <w:p w:rsidR="00A21ABD" w:rsidRPr="00A21ABD" w:rsidRDefault="00A21ABD" w:rsidP="00A21ABD">
      <w:pPr>
        <w:rPr>
          <w:sz w:val="28"/>
        </w:rPr>
      </w:pPr>
    </w:p>
    <w:p w:rsidR="00A21ABD" w:rsidRPr="00A21ABD" w:rsidRDefault="00A21ABD" w:rsidP="00A21ABD">
      <w:pPr>
        <w:rPr>
          <w:sz w:val="28"/>
        </w:rPr>
      </w:pPr>
    </w:p>
    <w:p w:rsidR="00A21ABD" w:rsidRPr="00A21ABD" w:rsidRDefault="00A21ABD" w:rsidP="00A21ABD">
      <w:pPr>
        <w:rPr>
          <w:sz w:val="28"/>
        </w:rPr>
      </w:pPr>
    </w:p>
    <w:p w:rsidR="00A21ABD" w:rsidRPr="00A21ABD" w:rsidRDefault="00A21ABD" w:rsidP="00A21ABD">
      <w:pPr>
        <w:rPr>
          <w:sz w:val="28"/>
        </w:rPr>
      </w:pPr>
    </w:p>
    <w:p w:rsidR="00A21ABD" w:rsidRPr="00A21ABD" w:rsidRDefault="00A21ABD" w:rsidP="00A21ABD">
      <w:pPr>
        <w:rPr>
          <w:sz w:val="28"/>
        </w:rPr>
      </w:pPr>
    </w:p>
    <w:p w:rsidR="00395C4E" w:rsidRPr="00A21ABD" w:rsidRDefault="00395C4E" w:rsidP="00A21ABD">
      <w:pPr>
        <w:rPr>
          <w:sz w:val="28"/>
        </w:rPr>
      </w:pPr>
    </w:p>
    <w:p w:rsidR="00A21ABD" w:rsidRPr="00A21ABD" w:rsidRDefault="00A21ABD" w:rsidP="00A21ABD">
      <w:pPr>
        <w:rPr>
          <w:sz w:val="28"/>
        </w:rPr>
      </w:pPr>
    </w:p>
    <w:p w:rsidR="00A21ABD" w:rsidRPr="00A21ABD" w:rsidRDefault="00A21ABD" w:rsidP="00A21ABD">
      <w:pPr>
        <w:rPr>
          <w:sz w:val="28"/>
        </w:rPr>
      </w:pPr>
    </w:p>
    <w:p w:rsidR="00A21ABD" w:rsidRDefault="00A21ABD" w:rsidP="00A21ABD">
      <w:pPr>
        <w:rPr>
          <w:sz w:val="28"/>
        </w:rPr>
      </w:pPr>
    </w:p>
    <w:p w:rsidR="00123974" w:rsidRPr="00A21ABD" w:rsidRDefault="00123974" w:rsidP="00A21ABD">
      <w:pPr>
        <w:rPr>
          <w:sz w:val="28"/>
        </w:rPr>
      </w:pPr>
      <w:bookmarkStart w:id="2" w:name="_GoBack"/>
      <w:bookmarkEnd w:id="2"/>
    </w:p>
    <w:p w:rsidR="00A21ABD" w:rsidRPr="00A21ABD" w:rsidRDefault="00A21ABD" w:rsidP="00A21ABD">
      <w:pPr>
        <w:rPr>
          <w:sz w:val="28"/>
        </w:rPr>
      </w:pPr>
    </w:p>
    <w:p w:rsidR="00A21ABD" w:rsidRDefault="00A21ABD" w:rsidP="00A21ABD">
      <w:pPr>
        <w:rPr>
          <w:sz w:val="28"/>
        </w:rPr>
      </w:pPr>
    </w:p>
    <w:p w:rsidR="00A21ABD" w:rsidRPr="00395C4E" w:rsidRDefault="00A21ABD" w:rsidP="00A21ABD">
      <w:pPr>
        <w:jc w:val="center"/>
        <w:rPr>
          <w:b/>
          <w:sz w:val="28"/>
        </w:rPr>
      </w:pPr>
      <w:r w:rsidRPr="00395C4E">
        <w:rPr>
          <w:b/>
          <w:sz w:val="28"/>
        </w:rPr>
        <w:t>2024 год</w:t>
      </w:r>
    </w:p>
    <w:p w:rsidR="00A21ABD" w:rsidRPr="00395C4E" w:rsidRDefault="00A21ABD" w:rsidP="00A21ABD">
      <w:pPr>
        <w:jc w:val="center"/>
        <w:rPr>
          <w:b/>
          <w:sz w:val="28"/>
        </w:rPr>
      </w:pPr>
      <w:r w:rsidRPr="00395C4E">
        <w:rPr>
          <w:b/>
          <w:sz w:val="28"/>
        </w:rPr>
        <w:t>г. Сосновый Бор</w:t>
      </w:r>
    </w:p>
    <w:p w:rsidR="00CC1CA4" w:rsidRPr="00A21ABD" w:rsidRDefault="00CC1CA4" w:rsidP="00A21ABD">
      <w:pPr>
        <w:tabs>
          <w:tab w:val="center" w:pos="5085"/>
        </w:tabs>
        <w:rPr>
          <w:sz w:val="28"/>
        </w:rPr>
        <w:sectPr w:rsidR="00CC1CA4" w:rsidRPr="00A21ABD" w:rsidSect="002D07BA">
          <w:footerReference w:type="default" r:id="rId10"/>
          <w:type w:val="continuous"/>
          <w:pgSz w:w="11910" w:h="16840"/>
          <w:pgMar w:top="1120" w:right="720" w:bottom="1080" w:left="1020" w:header="0" w:footer="897" w:gutter="0"/>
          <w:pgBorders w:display="firstPage" w:offsetFrom="page">
            <w:top w:val="triple" w:sz="2" w:space="24" w:color="auto"/>
            <w:left w:val="triple" w:sz="2" w:space="24" w:color="auto"/>
            <w:bottom w:val="triple" w:sz="2" w:space="24" w:color="auto"/>
            <w:right w:val="triple" w:sz="2" w:space="24" w:color="auto"/>
          </w:pgBorders>
          <w:pgNumType w:start="1"/>
          <w:cols w:space="720"/>
        </w:sectPr>
      </w:pPr>
    </w:p>
    <w:p w:rsidR="00CC1CA4" w:rsidRDefault="00340E7F">
      <w:pPr>
        <w:pStyle w:val="2"/>
        <w:numPr>
          <w:ilvl w:val="0"/>
          <w:numId w:val="7"/>
        </w:numPr>
        <w:tabs>
          <w:tab w:val="left" w:pos="4195"/>
        </w:tabs>
        <w:spacing w:before="76"/>
        <w:jc w:val="left"/>
      </w:pPr>
      <w:bookmarkStart w:id="3" w:name="1._Общие_положения"/>
      <w:bookmarkEnd w:id="3"/>
      <w:r>
        <w:lastRenderedPageBreak/>
        <w:t>Общие</w:t>
      </w:r>
      <w:r>
        <w:rPr>
          <w:spacing w:val="-3"/>
        </w:rPr>
        <w:t xml:space="preserve"> </w:t>
      </w:r>
      <w:r>
        <w:rPr>
          <w:spacing w:val="-2"/>
        </w:rPr>
        <w:t>положения</w:t>
      </w:r>
    </w:p>
    <w:p w:rsidR="00CC1CA4" w:rsidRDefault="00CC1CA4">
      <w:pPr>
        <w:pStyle w:val="a3"/>
        <w:spacing w:before="5"/>
        <w:ind w:left="0" w:firstLine="0"/>
        <w:jc w:val="left"/>
        <w:rPr>
          <w:b/>
          <w:sz w:val="28"/>
        </w:rPr>
      </w:pPr>
    </w:p>
    <w:p w:rsidR="00CC1CA4" w:rsidRDefault="00A55798">
      <w:pPr>
        <w:pStyle w:val="a4"/>
        <w:numPr>
          <w:ilvl w:val="1"/>
          <w:numId w:val="7"/>
        </w:numPr>
        <w:tabs>
          <w:tab w:val="left" w:pos="1381"/>
        </w:tabs>
        <w:spacing w:line="276" w:lineRule="auto"/>
        <w:ind w:right="119" w:firstLine="710"/>
      </w:pPr>
      <w:r>
        <w:t>ГБУ ДО ЛО «СШВ»</w:t>
      </w:r>
      <w:r w:rsidR="00340E7F">
        <w:t xml:space="preserve"> (далее – </w:t>
      </w:r>
      <w:r w:rsidR="0068193F">
        <w:t>ГБУ ДО ЛО «СШВ»</w:t>
      </w:r>
      <w:r w:rsidR="00340E7F">
        <w:t>) реализует дополнительные общеобразовательные программы в области физической культуры и спорта (дополнительные образовательные программы спортивной подгото</w:t>
      </w:r>
      <w:r w:rsidR="00350998">
        <w:t xml:space="preserve">вки (по видам спорта </w:t>
      </w:r>
      <w:r w:rsidR="00340E7F">
        <w:t>«волейбол») в соответствии с Уставом Учреждения и на основании лицензии на осуществление образовательной деятельности (Регистрацион</w:t>
      </w:r>
      <w:r w:rsidR="007309F7">
        <w:t>ный номер лицензии: № Л035-01268-47/00668714</w:t>
      </w:r>
      <w:r w:rsidR="00340E7F">
        <w:t xml:space="preserve">, </w:t>
      </w:r>
      <w:r w:rsidR="007309F7">
        <w:t>дата предоставления лицензии: 04.08.2023</w:t>
      </w:r>
      <w:r w:rsidR="00340E7F">
        <w:t>),</w:t>
      </w:r>
      <w:r w:rsidR="00340E7F">
        <w:rPr>
          <w:spacing w:val="40"/>
        </w:rPr>
        <w:t xml:space="preserve"> </w:t>
      </w:r>
      <w:r w:rsidR="00340E7F">
        <w:t xml:space="preserve">выданной </w:t>
      </w:r>
      <w:r w:rsidR="00350998">
        <w:t xml:space="preserve">комитетом общего и профессионального образования Ленинградской </w:t>
      </w:r>
      <w:r w:rsidR="00340E7F">
        <w:t>области</w:t>
      </w:r>
    </w:p>
    <w:p w:rsidR="00CC1CA4" w:rsidRDefault="00340E7F">
      <w:pPr>
        <w:pStyle w:val="a4"/>
        <w:numPr>
          <w:ilvl w:val="1"/>
          <w:numId w:val="7"/>
        </w:numPr>
        <w:tabs>
          <w:tab w:val="left" w:pos="1213"/>
        </w:tabs>
        <w:spacing w:line="278" w:lineRule="auto"/>
        <w:ind w:right="118" w:firstLine="710"/>
      </w:pPr>
      <w:r>
        <w:t>Настоящие Правила внутреннего распорядка обучающихся в Учреждении (далее – Правила) разработаны в соответствии с:</w:t>
      </w:r>
    </w:p>
    <w:p w:rsidR="00CC1CA4" w:rsidRDefault="00340E7F">
      <w:pPr>
        <w:pStyle w:val="a4"/>
        <w:numPr>
          <w:ilvl w:val="0"/>
          <w:numId w:val="5"/>
        </w:numPr>
        <w:tabs>
          <w:tab w:val="left" w:pos="954"/>
        </w:tabs>
        <w:spacing w:line="252" w:lineRule="exact"/>
        <w:ind w:left="953"/>
      </w:pPr>
      <w:r>
        <w:t>Федеральным</w:t>
      </w:r>
      <w:r>
        <w:rPr>
          <w:spacing w:val="-6"/>
        </w:rPr>
        <w:t xml:space="preserve"> </w:t>
      </w:r>
      <w:r>
        <w:t>законом</w:t>
      </w:r>
      <w:r>
        <w:rPr>
          <w:spacing w:val="-4"/>
        </w:rPr>
        <w:t xml:space="preserve"> </w:t>
      </w:r>
      <w:r>
        <w:t>от</w:t>
      </w:r>
      <w:r>
        <w:rPr>
          <w:spacing w:val="-4"/>
        </w:rPr>
        <w:t xml:space="preserve"> </w:t>
      </w:r>
      <w:r>
        <w:t>26.12.2012</w:t>
      </w:r>
      <w:r>
        <w:rPr>
          <w:spacing w:val="-8"/>
        </w:rPr>
        <w:t xml:space="preserve"> </w:t>
      </w:r>
      <w:r>
        <w:t>№</w:t>
      </w:r>
      <w:r>
        <w:rPr>
          <w:spacing w:val="-7"/>
        </w:rPr>
        <w:t xml:space="preserve"> </w:t>
      </w:r>
      <w:r>
        <w:t>273-ФЗ</w:t>
      </w:r>
      <w:r>
        <w:rPr>
          <w:spacing w:val="-3"/>
        </w:rPr>
        <w:t xml:space="preserve"> </w:t>
      </w:r>
      <w:r>
        <w:t>«Об</w:t>
      </w:r>
      <w:r>
        <w:rPr>
          <w:spacing w:val="-5"/>
        </w:rPr>
        <w:t xml:space="preserve"> </w:t>
      </w:r>
      <w:r>
        <w:t>образовании</w:t>
      </w:r>
      <w:r>
        <w:rPr>
          <w:spacing w:val="-6"/>
        </w:rPr>
        <w:t xml:space="preserve"> </w:t>
      </w:r>
      <w:r>
        <w:t>в</w:t>
      </w:r>
      <w:r>
        <w:rPr>
          <w:spacing w:val="-6"/>
        </w:rPr>
        <w:t xml:space="preserve"> </w:t>
      </w:r>
      <w:r>
        <w:t>Российской</w:t>
      </w:r>
      <w:r>
        <w:rPr>
          <w:spacing w:val="-2"/>
        </w:rPr>
        <w:t xml:space="preserve"> Федерации»;</w:t>
      </w:r>
    </w:p>
    <w:p w:rsidR="00CC1CA4" w:rsidRDefault="00340E7F">
      <w:pPr>
        <w:pStyle w:val="a4"/>
        <w:numPr>
          <w:ilvl w:val="0"/>
          <w:numId w:val="5"/>
        </w:numPr>
        <w:tabs>
          <w:tab w:val="left" w:pos="954"/>
        </w:tabs>
        <w:spacing w:before="33" w:line="278" w:lineRule="auto"/>
        <w:ind w:right="122" w:firstLine="710"/>
      </w:pPr>
      <w:r>
        <w:t>Федеральным законом «О физической культуре и спорте в Российской Федерации» от 04.12.2007 г. № 329-Ф3;</w:t>
      </w:r>
    </w:p>
    <w:p w:rsidR="00CC1CA4" w:rsidRDefault="00340E7F">
      <w:pPr>
        <w:pStyle w:val="a4"/>
        <w:numPr>
          <w:ilvl w:val="0"/>
          <w:numId w:val="5"/>
        </w:numPr>
        <w:tabs>
          <w:tab w:val="left" w:pos="997"/>
        </w:tabs>
        <w:spacing w:line="278" w:lineRule="auto"/>
        <w:ind w:right="130" w:firstLine="710"/>
      </w:pPr>
      <w:r>
        <w:t xml:space="preserve">Порядком организации и осуществления образовательной деятельности по дополнительным </w:t>
      </w:r>
      <w:r w:rsidR="0068193F">
        <w:t>образовательным</w:t>
      </w:r>
      <w:r>
        <w:t xml:space="preserve"> программам, утвержденным приказом </w:t>
      </w:r>
      <w:proofErr w:type="spellStart"/>
      <w:r>
        <w:t>Минпросвещения</w:t>
      </w:r>
      <w:proofErr w:type="spellEnd"/>
      <w:r>
        <w:t xml:space="preserve"> России от 27.07.2022 № </w:t>
      </w:r>
      <w:r>
        <w:rPr>
          <w:spacing w:val="-4"/>
        </w:rPr>
        <w:t>629;</w:t>
      </w:r>
    </w:p>
    <w:p w:rsidR="00CC1CA4" w:rsidRDefault="00340E7F">
      <w:pPr>
        <w:pStyle w:val="a4"/>
        <w:numPr>
          <w:ilvl w:val="0"/>
          <w:numId w:val="5"/>
        </w:numPr>
        <w:tabs>
          <w:tab w:val="left" w:pos="954"/>
        </w:tabs>
        <w:spacing w:line="276" w:lineRule="auto"/>
        <w:ind w:right="129" w:firstLine="710"/>
      </w:pPr>
      <w:r>
        <w:t xml:space="preserve">Особенностями организации и осуществления образовательной деятельности по дополнительным образовательным программам спортивной подготовки, утвержденными приказом </w:t>
      </w:r>
      <w:proofErr w:type="spellStart"/>
      <w:r>
        <w:t>Минспорта</w:t>
      </w:r>
      <w:proofErr w:type="spellEnd"/>
      <w:r>
        <w:t xml:space="preserve"> России от 03.08.2022 № 634;</w:t>
      </w:r>
    </w:p>
    <w:p w:rsidR="00CC1CA4" w:rsidRDefault="00340E7F">
      <w:pPr>
        <w:pStyle w:val="a4"/>
        <w:numPr>
          <w:ilvl w:val="0"/>
          <w:numId w:val="5"/>
        </w:numPr>
        <w:tabs>
          <w:tab w:val="left" w:pos="1045"/>
        </w:tabs>
        <w:spacing w:line="276" w:lineRule="auto"/>
        <w:ind w:right="129" w:firstLine="710"/>
      </w:pPr>
      <w:r>
        <w:t>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w:t>
      </w:r>
    </w:p>
    <w:p w:rsidR="00CC1CA4" w:rsidRDefault="00340E7F">
      <w:pPr>
        <w:pStyle w:val="a4"/>
        <w:numPr>
          <w:ilvl w:val="0"/>
          <w:numId w:val="5"/>
        </w:numPr>
        <w:tabs>
          <w:tab w:val="left" w:pos="1012"/>
        </w:tabs>
        <w:spacing w:line="273" w:lineRule="auto"/>
        <w:ind w:right="116" w:firstLine="710"/>
      </w:pPr>
      <w:r>
        <w:t>другими федеральными законами и нормативно-правовыми актами в области образования, физической культуры и спорта, охраны здоровья граждан, санитарными правилами и нормами;</w:t>
      </w:r>
    </w:p>
    <w:p w:rsidR="00CC1CA4" w:rsidRDefault="00340E7F">
      <w:pPr>
        <w:pStyle w:val="a4"/>
        <w:numPr>
          <w:ilvl w:val="0"/>
          <w:numId w:val="5"/>
        </w:numPr>
        <w:tabs>
          <w:tab w:val="left" w:pos="954"/>
        </w:tabs>
        <w:ind w:left="953"/>
      </w:pPr>
      <w:r>
        <w:t>Уставом</w:t>
      </w:r>
      <w:r>
        <w:rPr>
          <w:spacing w:val="-7"/>
        </w:rPr>
        <w:t xml:space="preserve"> </w:t>
      </w:r>
      <w:r>
        <w:rPr>
          <w:spacing w:val="-2"/>
        </w:rPr>
        <w:t>Учреждения.</w:t>
      </w:r>
    </w:p>
    <w:p w:rsidR="00CC1CA4" w:rsidRDefault="00340E7F">
      <w:pPr>
        <w:pStyle w:val="a4"/>
        <w:numPr>
          <w:ilvl w:val="1"/>
          <w:numId w:val="7"/>
        </w:numPr>
        <w:tabs>
          <w:tab w:val="left" w:pos="1213"/>
        </w:tabs>
        <w:spacing w:before="33" w:line="276" w:lineRule="auto"/>
        <w:ind w:right="123" w:firstLine="710"/>
      </w:pPr>
      <w:r>
        <w:t>Правила регламентируют организацию образовательного и учебно-тренировочного процессов, определяют права и обязанности обучающихся, правила поведения на занятиях, применение поощрения и мер дисциплинарного взыскания к обучающимся Учреждения.</w:t>
      </w:r>
    </w:p>
    <w:p w:rsidR="00CC1CA4" w:rsidRDefault="00340E7F">
      <w:pPr>
        <w:pStyle w:val="a4"/>
        <w:numPr>
          <w:ilvl w:val="1"/>
          <w:numId w:val="7"/>
        </w:numPr>
        <w:tabs>
          <w:tab w:val="left" w:pos="1213"/>
        </w:tabs>
        <w:spacing w:before="2" w:line="276" w:lineRule="auto"/>
        <w:ind w:right="125" w:firstLine="710"/>
      </w:pPr>
      <w:r>
        <w:t xml:space="preserve">Цель Правил - создание в Учреждении комфортной среды, способствующей успешному освоению дополнительных </w:t>
      </w:r>
      <w:r w:rsidR="0068193F">
        <w:t xml:space="preserve">образовательных </w:t>
      </w:r>
      <w:r>
        <w:t>программ в области физической культуры и спорта каждым обучающимся, воспитанию уважения к личности и ее правам, развитию культуры поведения.</w:t>
      </w:r>
    </w:p>
    <w:p w:rsidR="00CC1CA4" w:rsidRDefault="00340E7F">
      <w:pPr>
        <w:pStyle w:val="a4"/>
        <w:numPr>
          <w:ilvl w:val="1"/>
          <w:numId w:val="7"/>
        </w:numPr>
        <w:tabs>
          <w:tab w:val="left" w:pos="1213"/>
        </w:tabs>
        <w:spacing w:line="278" w:lineRule="auto"/>
        <w:ind w:right="140" w:firstLine="710"/>
      </w:pPr>
      <w:r>
        <w:t>Правила обязательны для исполнения всеми обучающимися Учреждения и их родителями (законными представителями), а также иными участниками образовательных отношений.</w:t>
      </w:r>
    </w:p>
    <w:p w:rsidR="00CC1CA4" w:rsidRDefault="00CC1CA4">
      <w:pPr>
        <w:pStyle w:val="a3"/>
        <w:spacing w:before="1"/>
        <w:ind w:left="0" w:firstLine="0"/>
        <w:jc w:val="left"/>
        <w:rPr>
          <w:sz w:val="25"/>
        </w:rPr>
      </w:pPr>
    </w:p>
    <w:p w:rsidR="00CC1CA4" w:rsidRDefault="00340E7F">
      <w:pPr>
        <w:pStyle w:val="2"/>
        <w:numPr>
          <w:ilvl w:val="0"/>
          <w:numId w:val="7"/>
        </w:numPr>
        <w:tabs>
          <w:tab w:val="left" w:pos="3134"/>
        </w:tabs>
        <w:ind w:left="3133" w:hanging="222"/>
        <w:jc w:val="both"/>
      </w:pPr>
      <w:bookmarkStart w:id="4" w:name="2._Организация_образовательного_процесса"/>
      <w:bookmarkEnd w:id="4"/>
      <w:r>
        <w:t>Организация</w:t>
      </w:r>
      <w:r>
        <w:rPr>
          <w:spacing w:val="-9"/>
        </w:rPr>
        <w:t xml:space="preserve"> </w:t>
      </w:r>
      <w:r>
        <w:t>образовательного</w:t>
      </w:r>
      <w:r>
        <w:rPr>
          <w:spacing w:val="-10"/>
        </w:rPr>
        <w:t xml:space="preserve"> </w:t>
      </w:r>
      <w:r>
        <w:rPr>
          <w:spacing w:val="-2"/>
        </w:rPr>
        <w:t>процесса</w:t>
      </w:r>
    </w:p>
    <w:p w:rsidR="00CC1CA4" w:rsidRDefault="00340E7F">
      <w:pPr>
        <w:pStyle w:val="a4"/>
        <w:numPr>
          <w:ilvl w:val="1"/>
          <w:numId w:val="7"/>
        </w:numPr>
        <w:tabs>
          <w:tab w:val="left" w:pos="1213"/>
        </w:tabs>
        <w:spacing w:before="35" w:line="276" w:lineRule="auto"/>
        <w:ind w:right="120" w:firstLine="710"/>
        <w:rPr>
          <w:i/>
        </w:rPr>
      </w:pPr>
      <w:r>
        <w:t>Организация образовательного процесса в Учреждении регламентируется нормативно- правовыми</w:t>
      </w:r>
      <w:r>
        <w:rPr>
          <w:spacing w:val="-3"/>
        </w:rPr>
        <w:t xml:space="preserve"> </w:t>
      </w:r>
      <w:r>
        <w:t>актами,</w:t>
      </w:r>
      <w:r>
        <w:rPr>
          <w:spacing w:val="-3"/>
        </w:rPr>
        <w:t xml:space="preserve"> </w:t>
      </w:r>
      <w:r>
        <w:t>Уставом</w:t>
      </w:r>
      <w:r>
        <w:rPr>
          <w:spacing w:val="-2"/>
        </w:rPr>
        <w:t xml:space="preserve"> </w:t>
      </w:r>
      <w:r>
        <w:t>Учреждения</w:t>
      </w:r>
      <w:r>
        <w:rPr>
          <w:spacing w:val="-2"/>
        </w:rPr>
        <w:t xml:space="preserve"> </w:t>
      </w:r>
      <w:r>
        <w:t>и принятыми в</w:t>
      </w:r>
      <w:r>
        <w:rPr>
          <w:spacing w:val="-3"/>
        </w:rPr>
        <w:t xml:space="preserve"> </w:t>
      </w:r>
      <w:r>
        <w:t>соответствии с</w:t>
      </w:r>
      <w:r>
        <w:rPr>
          <w:spacing w:val="-3"/>
        </w:rPr>
        <w:t xml:space="preserve"> </w:t>
      </w:r>
      <w:r>
        <w:t>ним</w:t>
      </w:r>
      <w:r>
        <w:rPr>
          <w:spacing w:val="-2"/>
        </w:rPr>
        <w:t xml:space="preserve"> </w:t>
      </w:r>
      <w:r>
        <w:t>локальными</w:t>
      </w:r>
      <w:r>
        <w:rPr>
          <w:spacing w:val="-3"/>
        </w:rPr>
        <w:t xml:space="preserve"> </w:t>
      </w:r>
      <w:r>
        <w:t>нормативными актами Учреждения, в том числе настоящими Правилами</w:t>
      </w:r>
      <w:r>
        <w:rPr>
          <w:i/>
        </w:rPr>
        <w:t>.</w:t>
      </w:r>
    </w:p>
    <w:p w:rsidR="00CC1CA4" w:rsidRDefault="00340E7F">
      <w:pPr>
        <w:pStyle w:val="a4"/>
        <w:numPr>
          <w:ilvl w:val="1"/>
          <w:numId w:val="7"/>
        </w:numPr>
        <w:tabs>
          <w:tab w:val="left" w:pos="1213"/>
        </w:tabs>
        <w:spacing w:line="278" w:lineRule="auto"/>
        <w:ind w:right="121" w:firstLine="710"/>
      </w:pPr>
      <w:r>
        <w:t xml:space="preserve">Образовательная деятельность в Учреждении осуществляется на </w:t>
      </w:r>
      <w:hyperlink r:id="rId11">
        <w:r>
          <w:t>государственном языке</w:t>
        </w:r>
      </w:hyperlink>
      <w:r>
        <w:t xml:space="preserve"> Российской Федерации – на русском языке.</w:t>
      </w:r>
    </w:p>
    <w:p w:rsidR="00CC1CA4" w:rsidRDefault="00340E7F">
      <w:pPr>
        <w:pStyle w:val="a4"/>
        <w:numPr>
          <w:ilvl w:val="1"/>
          <w:numId w:val="7"/>
        </w:numPr>
        <w:tabs>
          <w:tab w:val="left" w:pos="1213"/>
        </w:tabs>
        <w:spacing w:line="252" w:lineRule="exact"/>
        <w:ind w:left="1213" w:hanging="390"/>
      </w:pPr>
      <w:r>
        <w:t>Образовательная</w:t>
      </w:r>
      <w:r>
        <w:rPr>
          <w:spacing w:val="-12"/>
        </w:rPr>
        <w:t xml:space="preserve"> </w:t>
      </w:r>
      <w:r>
        <w:t>деятельность</w:t>
      </w:r>
      <w:r>
        <w:rPr>
          <w:spacing w:val="-5"/>
        </w:rPr>
        <w:t xml:space="preserve"> </w:t>
      </w:r>
      <w:r>
        <w:t>в</w:t>
      </w:r>
      <w:r>
        <w:rPr>
          <w:spacing w:val="-6"/>
        </w:rPr>
        <w:t xml:space="preserve"> </w:t>
      </w:r>
      <w:r>
        <w:t>Учреждении</w:t>
      </w:r>
      <w:r>
        <w:rPr>
          <w:spacing w:val="-7"/>
        </w:rPr>
        <w:t xml:space="preserve"> </w:t>
      </w:r>
      <w:r>
        <w:t>направлена</w:t>
      </w:r>
      <w:r>
        <w:rPr>
          <w:spacing w:val="-8"/>
        </w:rPr>
        <w:t xml:space="preserve"> </w:t>
      </w:r>
      <w:r>
        <w:rPr>
          <w:spacing w:val="-5"/>
        </w:rPr>
        <w:t>на:</w:t>
      </w:r>
    </w:p>
    <w:p w:rsidR="00CC1CA4" w:rsidRDefault="00340E7F">
      <w:pPr>
        <w:pStyle w:val="a4"/>
        <w:numPr>
          <w:ilvl w:val="0"/>
          <w:numId w:val="6"/>
        </w:numPr>
        <w:tabs>
          <w:tab w:val="left" w:pos="1108"/>
        </w:tabs>
        <w:spacing w:before="32"/>
        <w:ind w:left="1107" w:hanging="285"/>
      </w:pPr>
      <w:r>
        <w:t>обеспечение</w:t>
      </w:r>
      <w:r>
        <w:rPr>
          <w:spacing w:val="-16"/>
        </w:rPr>
        <w:t xml:space="preserve"> </w:t>
      </w:r>
      <w:r>
        <w:t>духовно-нравственного,</w:t>
      </w:r>
      <w:r>
        <w:rPr>
          <w:spacing w:val="-9"/>
        </w:rPr>
        <w:t xml:space="preserve"> </w:t>
      </w:r>
      <w:r>
        <w:t>гражданско-патриотического</w:t>
      </w:r>
      <w:r>
        <w:rPr>
          <w:spacing w:val="-13"/>
        </w:rPr>
        <w:t xml:space="preserve"> </w:t>
      </w:r>
      <w:r>
        <w:t>воспитания</w:t>
      </w:r>
      <w:r>
        <w:rPr>
          <w:spacing w:val="-13"/>
        </w:rPr>
        <w:t xml:space="preserve"> </w:t>
      </w:r>
      <w:r>
        <w:rPr>
          <w:spacing w:val="-2"/>
        </w:rPr>
        <w:t>обучающихся;</w:t>
      </w:r>
    </w:p>
    <w:p w:rsidR="00CC1CA4" w:rsidRDefault="00340E7F">
      <w:pPr>
        <w:pStyle w:val="a4"/>
        <w:numPr>
          <w:ilvl w:val="0"/>
          <w:numId w:val="6"/>
        </w:numPr>
        <w:tabs>
          <w:tab w:val="left" w:pos="1107"/>
          <w:tab w:val="left" w:pos="1108"/>
          <w:tab w:val="left" w:pos="3001"/>
          <w:tab w:val="left" w:pos="5005"/>
          <w:tab w:val="left" w:pos="6684"/>
          <w:tab w:val="left" w:pos="8392"/>
          <w:tab w:val="left" w:pos="8905"/>
        </w:tabs>
        <w:spacing w:before="40" w:line="278" w:lineRule="auto"/>
        <w:ind w:right="128" w:firstLine="710"/>
        <w:jc w:val="left"/>
      </w:pPr>
      <w:r>
        <w:rPr>
          <w:spacing w:val="-2"/>
        </w:rPr>
        <w:t>удовлетворение</w:t>
      </w:r>
      <w:r>
        <w:tab/>
      </w:r>
      <w:proofErr w:type="gramStart"/>
      <w:r>
        <w:rPr>
          <w:spacing w:val="-2"/>
        </w:rPr>
        <w:t>индивидуальных</w:t>
      </w:r>
      <w:r>
        <w:tab/>
      </w:r>
      <w:r>
        <w:rPr>
          <w:spacing w:val="-2"/>
        </w:rPr>
        <w:t>потребностей</w:t>
      </w:r>
      <w:proofErr w:type="gramEnd"/>
      <w:r>
        <w:tab/>
      </w:r>
      <w:r>
        <w:rPr>
          <w:spacing w:val="-2"/>
        </w:rPr>
        <w:t>обучающихся</w:t>
      </w:r>
      <w:r>
        <w:tab/>
      </w:r>
      <w:r>
        <w:rPr>
          <w:spacing w:val="-10"/>
        </w:rPr>
        <w:t>в</w:t>
      </w:r>
      <w:r>
        <w:tab/>
      </w:r>
      <w:r>
        <w:rPr>
          <w:spacing w:val="-2"/>
        </w:rPr>
        <w:t>физическом совершенствовании;</w:t>
      </w:r>
    </w:p>
    <w:p w:rsidR="00CC1CA4" w:rsidRDefault="00340E7F">
      <w:pPr>
        <w:pStyle w:val="a4"/>
        <w:numPr>
          <w:ilvl w:val="0"/>
          <w:numId w:val="6"/>
        </w:numPr>
        <w:tabs>
          <w:tab w:val="left" w:pos="1107"/>
          <w:tab w:val="left" w:pos="1108"/>
        </w:tabs>
        <w:spacing w:line="278" w:lineRule="auto"/>
        <w:ind w:right="128" w:firstLine="710"/>
        <w:jc w:val="left"/>
      </w:pPr>
      <w:r>
        <w:t>формирование</w:t>
      </w:r>
      <w:r>
        <w:rPr>
          <w:spacing w:val="-5"/>
        </w:rPr>
        <w:t xml:space="preserve"> </w:t>
      </w:r>
      <w:r>
        <w:t>культуры здорового</w:t>
      </w:r>
      <w:r>
        <w:rPr>
          <w:spacing w:val="-3"/>
        </w:rPr>
        <w:t xml:space="preserve"> </w:t>
      </w:r>
      <w:r>
        <w:t>и безопасного</w:t>
      </w:r>
      <w:r>
        <w:rPr>
          <w:spacing w:val="-3"/>
        </w:rPr>
        <w:t xml:space="preserve"> </w:t>
      </w:r>
      <w:r>
        <w:t>образа</w:t>
      </w:r>
      <w:r>
        <w:rPr>
          <w:spacing w:val="-1"/>
        </w:rPr>
        <w:t xml:space="preserve"> </w:t>
      </w:r>
      <w:r>
        <w:t>жизни,</w:t>
      </w:r>
      <w:r>
        <w:rPr>
          <w:spacing w:val="-2"/>
        </w:rPr>
        <w:t xml:space="preserve"> </w:t>
      </w:r>
      <w:r>
        <w:t>укрепление</w:t>
      </w:r>
      <w:r>
        <w:rPr>
          <w:spacing w:val="-5"/>
        </w:rPr>
        <w:t xml:space="preserve"> </w:t>
      </w:r>
      <w:r>
        <w:t>здоровья, а</w:t>
      </w:r>
      <w:r>
        <w:rPr>
          <w:spacing w:val="-1"/>
        </w:rPr>
        <w:t xml:space="preserve"> </w:t>
      </w:r>
      <w:r>
        <w:t>также на организацию свободного времени обучающихся;</w:t>
      </w:r>
    </w:p>
    <w:p w:rsidR="00CC1CA4" w:rsidRDefault="00340E7F">
      <w:pPr>
        <w:pStyle w:val="a4"/>
        <w:numPr>
          <w:ilvl w:val="0"/>
          <w:numId w:val="6"/>
        </w:numPr>
        <w:tabs>
          <w:tab w:val="left" w:pos="1107"/>
          <w:tab w:val="left" w:pos="1108"/>
        </w:tabs>
        <w:spacing w:line="247" w:lineRule="exact"/>
        <w:ind w:left="1107" w:hanging="285"/>
        <w:jc w:val="left"/>
      </w:pPr>
      <w:r>
        <w:t>адаптацию</w:t>
      </w:r>
      <w:r>
        <w:rPr>
          <w:spacing w:val="-5"/>
        </w:rPr>
        <w:t xml:space="preserve"> </w:t>
      </w:r>
      <w:r>
        <w:t>обучающихся</w:t>
      </w:r>
      <w:r>
        <w:rPr>
          <w:spacing w:val="-3"/>
        </w:rPr>
        <w:t xml:space="preserve"> </w:t>
      </w:r>
      <w:r>
        <w:t>к</w:t>
      </w:r>
      <w:r>
        <w:rPr>
          <w:spacing w:val="-5"/>
        </w:rPr>
        <w:t xml:space="preserve"> </w:t>
      </w:r>
      <w:r>
        <w:t>жизни</w:t>
      </w:r>
      <w:r>
        <w:rPr>
          <w:spacing w:val="-5"/>
        </w:rPr>
        <w:t xml:space="preserve"> </w:t>
      </w:r>
      <w:r>
        <w:t>в</w:t>
      </w:r>
      <w:r>
        <w:rPr>
          <w:spacing w:val="-1"/>
        </w:rPr>
        <w:t xml:space="preserve"> </w:t>
      </w:r>
      <w:r>
        <w:rPr>
          <w:spacing w:val="-2"/>
        </w:rPr>
        <w:t>обществе;</w:t>
      </w:r>
    </w:p>
    <w:p w:rsidR="00CC1CA4" w:rsidRDefault="00CC1CA4">
      <w:pPr>
        <w:spacing w:line="247" w:lineRule="exact"/>
        <w:sectPr w:rsidR="00CC1CA4">
          <w:pgSz w:w="11910" w:h="16840"/>
          <w:pgMar w:top="1040" w:right="720" w:bottom="1080" w:left="1020" w:header="0" w:footer="897" w:gutter="0"/>
          <w:cols w:space="720"/>
        </w:sectPr>
      </w:pPr>
    </w:p>
    <w:p w:rsidR="00CC1CA4" w:rsidRDefault="00340E7F">
      <w:pPr>
        <w:pStyle w:val="a4"/>
        <w:numPr>
          <w:ilvl w:val="0"/>
          <w:numId w:val="6"/>
        </w:numPr>
        <w:tabs>
          <w:tab w:val="left" w:pos="1108"/>
        </w:tabs>
        <w:spacing w:before="71"/>
        <w:ind w:left="1107" w:hanging="285"/>
      </w:pPr>
      <w:r>
        <w:lastRenderedPageBreak/>
        <w:t>профессиональную</w:t>
      </w:r>
      <w:r>
        <w:rPr>
          <w:spacing w:val="-9"/>
        </w:rPr>
        <w:t xml:space="preserve"> </w:t>
      </w:r>
      <w:r>
        <w:t>ориентацию</w:t>
      </w:r>
      <w:r>
        <w:rPr>
          <w:spacing w:val="-8"/>
        </w:rPr>
        <w:t xml:space="preserve"> </w:t>
      </w:r>
      <w:r>
        <w:rPr>
          <w:spacing w:val="-2"/>
        </w:rPr>
        <w:t>обучающихся;</w:t>
      </w:r>
    </w:p>
    <w:p w:rsidR="00CC1CA4" w:rsidRDefault="00340E7F">
      <w:pPr>
        <w:pStyle w:val="a4"/>
        <w:numPr>
          <w:ilvl w:val="0"/>
          <w:numId w:val="6"/>
        </w:numPr>
        <w:tabs>
          <w:tab w:val="left" w:pos="1108"/>
        </w:tabs>
        <w:spacing w:before="40"/>
        <w:ind w:left="1107" w:hanging="285"/>
      </w:pPr>
      <w:r>
        <w:t>выявление,</w:t>
      </w:r>
      <w:r>
        <w:rPr>
          <w:spacing w:val="-6"/>
        </w:rPr>
        <w:t xml:space="preserve"> </w:t>
      </w:r>
      <w:r>
        <w:t>развитие</w:t>
      </w:r>
      <w:r>
        <w:rPr>
          <w:spacing w:val="-12"/>
        </w:rPr>
        <w:t xml:space="preserve"> </w:t>
      </w:r>
      <w:r>
        <w:t>и</w:t>
      </w:r>
      <w:r>
        <w:rPr>
          <w:spacing w:val="-9"/>
        </w:rPr>
        <w:t xml:space="preserve"> </w:t>
      </w:r>
      <w:r>
        <w:t>поддержку</w:t>
      </w:r>
      <w:r>
        <w:rPr>
          <w:spacing w:val="-11"/>
        </w:rPr>
        <w:t xml:space="preserve"> </w:t>
      </w:r>
      <w:r>
        <w:t>обучающихся,</w:t>
      </w:r>
      <w:r>
        <w:rPr>
          <w:spacing w:val="-5"/>
        </w:rPr>
        <w:t xml:space="preserve"> </w:t>
      </w:r>
      <w:r>
        <w:t>проявивших</w:t>
      </w:r>
      <w:r>
        <w:rPr>
          <w:spacing w:val="-6"/>
        </w:rPr>
        <w:t xml:space="preserve"> </w:t>
      </w:r>
      <w:r>
        <w:t>выдающиеся</w:t>
      </w:r>
      <w:r>
        <w:rPr>
          <w:spacing w:val="-7"/>
        </w:rPr>
        <w:t xml:space="preserve"> </w:t>
      </w:r>
      <w:r>
        <w:rPr>
          <w:spacing w:val="-2"/>
        </w:rPr>
        <w:t>способности;</w:t>
      </w:r>
    </w:p>
    <w:p w:rsidR="00CC1CA4" w:rsidRDefault="00340E7F">
      <w:pPr>
        <w:pStyle w:val="a4"/>
        <w:numPr>
          <w:ilvl w:val="0"/>
          <w:numId w:val="6"/>
        </w:numPr>
        <w:tabs>
          <w:tab w:val="left" w:pos="1108"/>
        </w:tabs>
        <w:spacing w:before="39" w:line="276" w:lineRule="auto"/>
        <w:ind w:right="132" w:firstLine="710"/>
      </w:pPr>
      <w: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CC1CA4" w:rsidRDefault="00340E7F">
      <w:pPr>
        <w:pStyle w:val="a4"/>
        <w:numPr>
          <w:ilvl w:val="1"/>
          <w:numId w:val="7"/>
        </w:numPr>
        <w:tabs>
          <w:tab w:val="left" w:pos="1281"/>
        </w:tabs>
        <w:spacing w:before="2" w:line="276" w:lineRule="auto"/>
        <w:ind w:right="128" w:firstLine="710"/>
      </w:pPr>
      <w:r>
        <w:t>Дополнительные образовательные программы спортивной подготовки по видам спорта, реализуемые в Учреждении, направлены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CC1CA4" w:rsidRDefault="0068193F">
      <w:pPr>
        <w:pStyle w:val="a4"/>
        <w:numPr>
          <w:ilvl w:val="1"/>
          <w:numId w:val="7"/>
        </w:numPr>
        <w:tabs>
          <w:tab w:val="left" w:pos="1213"/>
        </w:tabs>
        <w:spacing w:line="276" w:lineRule="auto"/>
        <w:ind w:right="126" w:firstLine="710"/>
      </w:pPr>
      <w:r>
        <w:t>ГБУ ДО ЛО «СШВ»</w:t>
      </w:r>
      <w:r w:rsidR="00340E7F">
        <w:t xml:space="preserve"> организует освоение обучающимися дополнительных образовательных программ спортивной подготовки по видам спорта (дисциплинам) в течение всего календарного года, включая каникулярное время.</w:t>
      </w:r>
    </w:p>
    <w:p w:rsidR="00CC1CA4" w:rsidRDefault="00340E7F">
      <w:pPr>
        <w:pStyle w:val="a3"/>
        <w:spacing w:line="249" w:lineRule="exact"/>
        <w:ind w:left="823" w:firstLine="0"/>
      </w:pPr>
      <w:r>
        <w:t>Продолжительность</w:t>
      </w:r>
      <w:r>
        <w:rPr>
          <w:spacing w:val="-4"/>
        </w:rPr>
        <w:t xml:space="preserve"> </w:t>
      </w:r>
      <w:r>
        <w:t>учебного</w:t>
      </w:r>
      <w:r>
        <w:rPr>
          <w:spacing w:val="-8"/>
        </w:rPr>
        <w:t xml:space="preserve"> </w:t>
      </w:r>
      <w:r>
        <w:t>года</w:t>
      </w:r>
      <w:r>
        <w:rPr>
          <w:spacing w:val="4"/>
        </w:rPr>
        <w:t xml:space="preserve"> </w:t>
      </w:r>
      <w:r>
        <w:t>–</w:t>
      </w:r>
      <w:r>
        <w:rPr>
          <w:spacing w:val="-3"/>
        </w:rPr>
        <w:t xml:space="preserve"> </w:t>
      </w:r>
      <w:r>
        <w:t>52</w:t>
      </w:r>
      <w:r>
        <w:rPr>
          <w:spacing w:val="-7"/>
        </w:rPr>
        <w:t xml:space="preserve"> </w:t>
      </w:r>
      <w:r>
        <w:rPr>
          <w:spacing w:val="-2"/>
        </w:rPr>
        <w:t>недели.</w:t>
      </w:r>
    </w:p>
    <w:p w:rsidR="00CC1CA4" w:rsidRDefault="00340E7F">
      <w:pPr>
        <w:pStyle w:val="a4"/>
        <w:numPr>
          <w:ilvl w:val="1"/>
          <w:numId w:val="7"/>
        </w:numPr>
        <w:tabs>
          <w:tab w:val="left" w:pos="1213"/>
        </w:tabs>
        <w:spacing w:before="40" w:line="276" w:lineRule="auto"/>
        <w:ind w:right="122" w:firstLine="710"/>
      </w:pPr>
      <w:r>
        <w:t xml:space="preserve">Режим работы Учреждения по реализации дополнительных </w:t>
      </w:r>
      <w:r w:rsidR="0068193F">
        <w:t>образовательных</w:t>
      </w:r>
      <w:r>
        <w:t xml:space="preserve"> программ в области физической культуры и спорта устанавливается: с 8.00 до 20.00, согласно утвержденному расписанию</w:t>
      </w:r>
      <w:r>
        <w:rPr>
          <w:spacing w:val="-2"/>
        </w:rPr>
        <w:t xml:space="preserve"> </w:t>
      </w:r>
      <w:r>
        <w:t>занятий. Для</w:t>
      </w:r>
      <w:r>
        <w:rPr>
          <w:spacing w:val="-1"/>
        </w:rPr>
        <w:t xml:space="preserve"> </w:t>
      </w:r>
      <w:r>
        <w:t>обучающихся</w:t>
      </w:r>
      <w:r>
        <w:rPr>
          <w:spacing w:val="-1"/>
        </w:rPr>
        <w:t xml:space="preserve"> </w:t>
      </w:r>
      <w:r>
        <w:t>в возрасте</w:t>
      </w:r>
      <w:r>
        <w:rPr>
          <w:spacing w:val="-2"/>
        </w:rPr>
        <w:t xml:space="preserve"> </w:t>
      </w:r>
      <w:r>
        <w:t>16 -</w:t>
      </w:r>
      <w:r>
        <w:rPr>
          <w:spacing w:val="-1"/>
        </w:rPr>
        <w:t xml:space="preserve"> </w:t>
      </w:r>
      <w:r>
        <w:t>18 лет</w:t>
      </w:r>
      <w:r>
        <w:rPr>
          <w:spacing w:val="-1"/>
        </w:rPr>
        <w:t xml:space="preserve"> </w:t>
      </w:r>
      <w:r>
        <w:t>и старше</w:t>
      </w:r>
      <w:r>
        <w:rPr>
          <w:spacing w:val="-6"/>
        </w:rPr>
        <w:t xml:space="preserve"> </w:t>
      </w:r>
      <w:r>
        <w:t>допускается окончание</w:t>
      </w:r>
      <w:r>
        <w:rPr>
          <w:spacing w:val="-6"/>
        </w:rPr>
        <w:t xml:space="preserve"> </w:t>
      </w:r>
      <w:r>
        <w:t>занятий в</w:t>
      </w:r>
    </w:p>
    <w:p w:rsidR="00CC1CA4" w:rsidRDefault="00340E7F">
      <w:pPr>
        <w:pStyle w:val="a3"/>
        <w:spacing w:before="1"/>
        <w:ind w:firstLine="0"/>
      </w:pPr>
      <w:r>
        <w:t>21.00</w:t>
      </w:r>
      <w:r>
        <w:rPr>
          <w:spacing w:val="4"/>
        </w:rPr>
        <w:t xml:space="preserve"> </w:t>
      </w:r>
      <w:r>
        <w:rPr>
          <w:spacing w:val="-2"/>
        </w:rPr>
        <w:t>часов.</w:t>
      </w:r>
    </w:p>
    <w:p w:rsidR="00CC1CA4" w:rsidRDefault="00340E7F">
      <w:pPr>
        <w:pStyle w:val="a4"/>
        <w:numPr>
          <w:ilvl w:val="1"/>
          <w:numId w:val="7"/>
        </w:numPr>
        <w:tabs>
          <w:tab w:val="left" w:pos="1223"/>
        </w:tabs>
        <w:spacing w:before="35" w:line="278" w:lineRule="auto"/>
        <w:ind w:right="136" w:firstLine="710"/>
      </w:pPr>
      <w:r>
        <w:t>Обучение</w:t>
      </w:r>
      <w:r>
        <w:rPr>
          <w:spacing w:val="-5"/>
        </w:rPr>
        <w:t xml:space="preserve"> </w:t>
      </w:r>
      <w:r>
        <w:t xml:space="preserve">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r>
        <w:rPr>
          <w:spacing w:val="-2"/>
        </w:rPr>
        <w:t>форме</w:t>
      </w:r>
      <w:r>
        <w:rPr>
          <w:color w:val="0000CC"/>
          <w:spacing w:val="-2"/>
        </w:rPr>
        <w:t>.</w:t>
      </w:r>
    </w:p>
    <w:p w:rsidR="00CC1CA4" w:rsidRDefault="00340E7F">
      <w:pPr>
        <w:pStyle w:val="a4"/>
        <w:numPr>
          <w:ilvl w:val="1"/>
          <w:numId w:val="7"/>
        </w:numPr>
        <w:tabs>
          <w:tab w:val="left" w:pos="1257"/>
        </w:tabs>
        <w:spacing w:line="276" w:lineRule="auto"/>
        <w:ind w:right="120" w:firstLine="710"/>
      </w:pPr>
      <w:r>
        <w:t xml:space="preserve">При разработке и реализации дополнительных </w:t>
      </w:r>
      <w:r w:rsidR="0068193F">
        <w:t>образовательных</w:t>
      </w:r>
      <w:r>
        <w:t xml:space="preserve"> программ в области физической культуры и спорта </w:t>
      </w:r>
      <w:r w:rsidR="0068193F">
        <w:t>ГБУ ДО ЛО «СШВ»</w:t>
      </w:r>
      <w:r>
        <w:t xml:space="preserve"> вправе использовать различные образовательные технологии, в том числе дистанционные образовательные технологии, электронное обучение с учетом требований, установленных законодательством Российской Федерации.</w:t>
      </w:r>
    </w:p>
    <w:p w:rsidR="00CC1CA4" w:rsidRDefault="00340E7F">
      <w:pPr>
        <w:pStyle w:val="a4"/>
        <w:numPr>
          <w:ilvl w:val="1"/>
          <w:numId w:val="7"/>
        </w:numPr>
        <w:tabs>
          <w:tab w:val="left" w:pos="1281"/>
        </w:tabs>
        <w:spacing w:line="276" w:lineRule="auto"/>
        <w:ind w:right="128" w:firstLine="710"/>
      </w:pPr>
      <w:r>
        <w:t>Дополнительные образовательные программы спортивной подготовки по видам спорта, реализуемые в Учреждении, разрабатываются с учетом примерных дополнительных образовательных программ спортивной подготовки, согласовываются Педагогическим советом Учреждения и утверждаются директором Учреждения.</w:t>
      </w:r>
    </w:p>
    <w:p w:rsidR="00CC1CA4" w:rsidRDefault="00340E7F">
      <w:pPr>
        <w:pStyle w:val="a4"/>
        <w:numPr>
          <w:ilvl w:val="1"/>
          <w:numId w:val="7"/>
        </w:numPr>
        <w:tabs>
          <w:tab w:val="left" w:pos="1324"/>
        </w:tabs>
        <w:spacing w:line="276" w:lineRule="auto"/>
        <w:ind w:right="121" w:firstLine="710"/>
      </w:pPr>
      <w:r>
        <w:t>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CC1CA4" w:rsidRDefault="00340E7F">
      <w:pPr>
        <w:pStyle w:val="a4"/>
        <w:numPr>
          <w:ilvl w:val="2"/>
          <w:numId w:val="7"/>
        </w:numPr>
        <w:tabs>
          <w:tab w:val="left" w:pos="1535"/>
        </w:tabs>
        <w:spacing w:line="273" w:lineRule="auto"/>
        <w:ind w:right="125" w:firstLine="710"/>
      </w:pPr>
      <w:r>
        <w:t xml:space="preserve">Для обеспечения непрерывности учебно-тренировочного процесса по дополнительным образовательным программам спортивной подготовки </w:t>
      </w:r>
      <w:r w:rsidR="0068193F">
        <w:t>ГБУ ДО ЛО «СШВ»</w:t>
      </w:r>
      <w:r>
        <w:t>:</w:t>
      </w:r>
    </w:p>
    <w:p w:rsidR="00CC1CA4" w:rsidRDefault="00340E7F">
      <w:pPr>
        <w:pStyle w:val="a4"/>
        <w:numPr>
          <w:ilvl w:val="3"/>
          <w:numId w:val="7"/>
        </w:numPr>
        <w:tabs>
          <w:tab w:val="left" w:pos="954"/>
        </w:tabs>
        <w:spacing w:before="2" w:line="273" w:lineRule="auto"/>
        <w:ind w:right="121" w:firstLine="710"/>
      </w:pPr>
      <w:r>
        <w:t>проводит учебно-тренировочный процесс в соответствии с учебно-тренировочным планом круглогодичной подготовки;</w:t>
      </w:r>
    </w:p>
    <w:p w:rsidR="00CC1CA4" w:rsidRDefault="00340E7F">
      <w:pPr>
        <w:pStyle w:val="a4"/>
        <w:numPr>
          <w:ilvl w:val="3"/>
          <w:numId w:val="7"/>
        </w:numPr>
        <w:tabs>
          <w:tab w:val="left" w:pos="954"/>
        </w:tabs>
        <w:spacing w:before="4" w:line="276" w:lineRule="auto"/>
        <w:ind w:right="121" w:firstLine="710"/>
      </w:pPr>
      <w:r>
        <w:t>объединяет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rsidR="00CC1CA4" w:rsidRDefault="00340E7F">
      <w:pPr>
        <w:pStyle w:val="a4"/>
        <w:numPr>
          <w:ilvl w:val="3"/>
          <w:numId w:val="7"/>
        </w:numPr>
        <w:tabs>
          <w:tab w:val="left" w:pos="969"/>
        </w:tabs>
        <w:spacing w:line="278" w:lineRule="auto"/>
        <w:ind w:right="123" w:firstLine="710"/>
      </w:pPr>
      <w:r>
        <w:t>проводит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CC1CA4" w:rsidRDefault="00340E7F">
      <w:pPr>
        <w:pStyle w:val="a4"/>
        <w:numPr>
          <w:ilvl w:val="0"/>
          <w:numId w:val="4"/>
        </w:numPr>
        <w:tabs>
          <w:tab w:val="left" w:pos="1108"/>
        </w:tabs>
        <w:spacing w:line="276" w:lineRule="auto"/>
        <w:ind w:right="123" w:firstLine="710"/>
      </w:pPr>
      <w:r>
        <w:t>не превышения разницы в уровне подготовки обучающихся двух спортивных разрядов и</w:t>
      </w:r>
      <w:r>
        <w:rPr>
          <w:spacing w:val="80"/>
        </w:rPr>
        <w:t xml:space="preserve"> </w:t>
      </w:r>
      <w:r>
        <w:t>(или) спортивных званий, в командных игровых видах спорта - трех спортивных разрядов и (или) спортивных званий;</w:t>
      </w:r>
    </w:p>
    <w:p w:rsidR="00CC1CA4" w:rsidRDefault="00340E7F">
      <w:pPr>
        <w:pStyle w:val="a4"/>
        <w:numPr>
          <w:ilvl w:val="0"/>
          <w:numId w:val="4"/>
        </w:numPr>
        <w:tabs>
          <w:tab w:val="left" w:pos="1108"/>
        </w:tabs>
        <w:ind w:left="1107" w:hanging="285"/>
        <w:jc w:val="left"/>
      </w:pPr>
      <w:r>
        <w:t>не</w:t>
      </w:r>
      <w:r>
        <w:rPr>
          <w:spacing w:val="-16"/>
        </w:rPr>
        <w:t xml:space="preserve"> </w:t>
      </w:r>
      <w:r>
        <w:t>превышения</w:t>
      </w:r>
      <w:r>
        <w:rPr>
          <w:spacing w:val="-7"/>
        </w:rPr>
        <w:t xml:space="preserve"> </w:t>
      </w:r>
      <w:r>
        <w:t>единовременной</w:t>
      </w:r>
      <w:r>
        <w:rPr>
          <w:spacing w:val="-7"/>
        </w:rPr>
        <w:t xml:space="preserve"> </w:t>
      </w:r>
      <w:r>
        <w:t>пропускной</w:t>
      </w:r>
      <w:r>
        <w:rPr>
          <w:spacing w:val="-7"/>
        </w:rPr>
        <w:t xml:space="preserve"> </w:t>
      </w:r>
      <w:r>
        <w:t>способности</w:t>
      </w:r>
      <w:r>
        <w:rPr>
          <w:spacing w:val="-7"/>
        </w:rPr>
        <w:t xml:space="preserve"> </w:t>
      </w:r>
      <w:r>
        <w:t>спортивного</w:t>
      </w:r>
      <w:r>
        <w:rPr>
          <w:spacing w:val="-11"/>
        </w:rPr>
        <w:t xml:space="preserve"> </w:t>
      </w:r>
      <w:r>
        <w:rPr>
          <w:spacing w:val="-2"/>
        </w:rPr>
        <w:t>сооружения;</w:t>
      </w:r>
    </w:p>
    <w:p w:rsidR="00CC1CA4" w:rsidRDefault="00340E7F">
      <w:pPr>
        <w:pStyle w:val="a4"/>
        <w:numPr>
          <w:ilvl w:val="0"/>
          <w:numId w:val="4"/>
        </w:numPr>
        <w:tabs>
          <w:tab w:val="left" w:pos="1108"/>
        </w:tabs>
        <w:spacing w:before="34"/>
        <w:ind w:left="1107" w:hanging="285"/>
        <w:jc w:val="left"/>
      </w:pPr>
      <w:r>
        <w:t>обеспечения</w:t>
      </w:r>
      <w:r>
        <w:rPr>
          <w:spacing w:val="-8"/>
        </w:rPr>
        <w:t xml:space="preserve"> </w:t>
      </w:r>
      <w:r>
        <w:t>требований</w:t>
      </w:r>
      <w:r>
        <w:rPr>
          <w:spacing w:val="-7"/>
        </w:rPr>
        <w:t xml:space="preserve"> </w:t>
      </w:r>
      <w:r>
        <w:t>по</w:t>
      </w:r>
      <w:r>
        <w:rPr>
          <w:spacing w:val="-9"/>
        </w:rPr>
        <w:t xml:space="preserve"> </w:t>
      </w:r>
      <w:r>
        <w:t>соблюдению</w:t>
      </w:r>
      <w:r>
        <w:rPr>
          <w:spacing w:val="-7"/>
        </w:rPr>
        <w:t xml:space="preserve"> </w:t>
      </w:r>
      <w:r>
        <w:t>техники</w:t>
      </w:r>
      <w:r>
        <w:rPr>
          <w:spacing w:val="-3"/>
        </w:rPr>
        <w:t xml:space="preserve"> </w:t>
      </w:r>
      <w:r>
        <w:rPr>
          <w:spacing w:val="-2"/>
        </w:rPr>
        <w:t>безопасности.</w:t>
      </w:r>
    </w:p>
    <w:p w:rsidR="00CC1CA4" w:rsidRDefault="00340E7F">
      <w:pPr>
        <w:pStyle w:val="a4"/>
        <w:numPr>
          <w:ilvl w:val="2"/>
          <w:numId w:val="7"/>
        </w:numPr>
        <w:tabs>
          <w:tab w:val="left" w:pos="1487"/>
        </w:tabs>
        <w:spacing w:before="39"/>
        <w:ind w:left="1486" w:hanging="664"/>
      </w:pPr>
      <w:r>
        <w:t>При</w:t>
      </w:r>
      <w:r>
        <w:rPr>
          <w:spacing w:val="-12"/>
        </w:rPr>
        <w:t xml:space="preserve"> </w:t>
      </w:r>
      <w:r>
        <w:t>комплектовании</w:t>
      </w:r>
      <w:r>
        <w:rPr>
          <w:spacing w:val="-6"/>
        </w:rPr>
        <w:t xml:space="preserve"> </w:t>
      </w:r>
      <w:r>
        <w:t>учебно-тренировочных</w:t>
      </w:r>
      <w:r>
        <w:rPr>
          <w:spacing w:val="-7"/>
        </w:rPr>
        <w:t xml:space="preserve"> </w:t>
      </w:r>
      <w:r>
        <w:t>групп</w:t>
      </w:r>
      <w:r>
        <w:rPr>
          <w:spacing w:val="-9"/>
        </w:rPr>
        <w:t xml:space="preserve"> </w:t>
      </w:r>
      <w:r w:rsidR="0068193F">
        <w:rPr>
          <w:spacing w:val="-2"/>
        </w:rPr>
        <w:t>ГБУ ДО ЛО «СШВ»</w:t>
      </w:r>
      <w:r>
        <w:rPr>
          <w:spacing w:val="-2"/>
        </w:rPr>
        <w:t>:</w:t>
      </w:r>
    </w:p>
    <w:p w:rsidR="00CC1CA4" w:rsidRDefault="00CC1CA4">
      <w:pPr>
        <w:sectPr w:rsidR="00CC1CA4">
          <w:pgSz w:w="11910" w:h="16840"/>
          <w:pgMar w:top="1040" w:right="720" w:bottom="1080" w:left="1020" w:header="0" w:footer="897" w:gutter="0"/>
          <w:cols w:space="720"/>
        </w:sectPr>
      </w:pPr>
    </w:p>
    <w:p w:rsidR="00CC1CA4" w:rsidRDefault="00340E7F">
      <w:pPr>
        <w:pStyle w:val="a4"/>
        <w:numPr>
          <w:ilvl w:val="3"/>
          <w:numId w:val="7"/>
        </w:numPr>
        <w:tabs>
          <w:tab w:val="left" w:pos="978"/>
        </w:tabs>
        <w:spacing w:before="71" w:line="278" w:lineRule="auto"/>
        <w:ind w:right="127" w:firstLine="710"/>
      </w:pPr>
      <w:r>
        <w:lastRenderedPageBreak/>
        <w:t>формирует учебно-тренировочные группы по виду спорта (спортивной дисциплине) и этапам спортивной подготовки.</w:t>
      </w:r>
    </w:p>
    <w:p w:rsidR="00CC1CA4" w:rsidRDefault="00340E7F">
      <w:pPr>
        <w:pStyle w:val="a4"/>
        <w:numPr>
          <w:ilvl w:val="3"/>
          <w:numId w:val="7"/>
        </w:numPr>
        <w:tabs>
          <w:tab w:val="left" w:pos="1074"/>
        </w:tabs>
        <w:spacing w:line="273" w:lineRule="auto"/>
        <w:ind w:right="122" w:firstLine="710"/>
      </w:pPr>
      <w:r>
        <w:t>учитывает возможность перевода обучающихся из других организаций, реализующих дополнительные образовательные программы спортивной подготовки.</w:t>
      </w:r>
    </w:p>
    <w:p w:rsidR="00CC1CA4" w:rsidRDefault="00340E7F">
      <w:pPr>
        <w:pStyle w:val="a4"/>
        <w:numPr>
          <w:ilvl w:val="3"/>
          <w:numId w:val="7"/>
        </w:numPr>
        <w:tabs>
          <w:tab w:val="left" w:pos="978"/>
        </w:tabs>
        <w:spacing w:before="3" w:line="276" w:lineRule="auto"/>
        <w:ind w:right="126" w:firstLine="710"/>
      </w:pPr>
      <w:r>
        <w:t>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rsidR="00CC1CA4" w:rsidRDefault="00340E7F">
      <w:pPr>
        <w:pStyle w:val="a4"/>
        <w:numPr>
          <w:ilvl w:val="2"/>
          <w:numId w:val="7"/>
        </w:numPr>
        <w:tabs>
          <w:tab w:val="left" w:pos="1506"/>
        </w:tabs>
        <w:spacing w:before="1" w:line="276" w:lineRule="auto"/>
        <w:ind w:right="123" w:firstLine="710"/>
      </w:pPr>
      <w:r>
        <w:t>Формы, порядок и периодичность организации и проведения промежуточной аттестации обучающихся в Учреждении определены в Положении о текущем контроле успеваемости, промежуточной и итоговой аттестации обучающихся в Учреждении.</w:t>
      </w:r>
    </w:p>
    <w:p w:rsidR="00CC1CA4" w:rsidRDefault="0068193F">
      <w:pPr>
        <w:pStyle w:val="a4"/>
        <w:numPr>
          <w:ilvl w:val="1"/>
          <w:numId w:val="7"/>
        </w:numPr>
        <w:tabs>
          <w:tab w:val="left" w:pos="1362"/>
        </w:tabs>
        <w:spacing w:before="1" w:line="273" w:lineRule="auto"/>
        <w:ind w:right="120" w:firstLine="710"/>
      </w:pPr>
      <w:r>
        <w:t>ГБУ ДО ЛО «СШВ»</w:t>
      </w:r>
      <w:r w:rsidR="00340E7F">
        <w:t xml:space="preserve"> при реализации дополнительных </w:t>
      </w:r>
      <w:r>
        <w:t>образовательных</w:t>
      </w:r>
      <w:r w:rsidR="00340E7F">
        <w:t xml:space="preserve"> программ в области физической культуры и спорта может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несовершеннолетних обучающихся.</w:t>
      </w:r>
    </w:p>
    <w:p w:rsidR="00CC1CA4" w:rsidRDefault="00340E7F">
      <w:pPr>
        <w:pStyle w:val="a4"/>
        <w:numPr>
          <w:ilvl w:val="1"/>
          <w:numId w:val="7"/>
        </w:numPr>
        <w:tabs>
          <w:tab w:val="left" w:pos="1367"/>
        </w:tabs>
        <w:spacing w:before="8" w:line="276" w:lineRule="auto"/>
        <w:ind w:right="127" w:firstLine="710"/>
      </w:pPr>
      <w:r>
        <w:t xml:space="preserve">При реализации дополнительных </w:t>
      </w:r>
      <w:r w:rsidR="0068193F">
        <w:t>образовательных</w:t>
      </w:r>
      <w:r>
        <w:t xml:space="preserve"> программ в области физической культуры и спорта могут предусматриваться как аудиторные, так и внеаудиторные (самостоятельные) занятия, которые проводятся по группам или индивидуально.</w:t>
      </w:r>
    </w:p>
    <w:p w:rsidR="00CC1CA4" w:rsidRDefault="00340E7F">
      <w:pPr>
        <w:pStyle w:val="a4"/>
        <w:numPr>
          <w:ilvl w:val="1"/>
          <w:numId w:val="7"/>
        </w:numPr>
        <w:tabs>
          <w:tab w:val="left" w:pos="1329"/>
        </w:tabs>
        <w:spacing w:before="1" w:line="273" w:lineRule="auto"/>
        <w:ind w:right="126" w:firstLine="710"/>
      </w:pPr>
      <w:r>
        <w:t>Дисциплина</w:t>
      </w:r>
      <w:r>
        <w:rPr>
          <w:spacing w:val="-1"/>
        </w:rPr>
        <w:t xml:space="preserve"> </w:t>
      </w:r>
      <w:r>
        <w:t>в</w:t>
      </w:r>
      <w:r>
        <w:rPr>
          <w:spacing w:val="-2"/>
        </w:rPr>
        <w:t xml:space="preserve"> </w:t>
      </w:r>
      <w:r>
        <w:t>Учреждении</w:t>
      </w:r>
      <w:r>
        <w:rPr>
          <w:spacing w:val="-2"/>
        </w:rPr>
        <w:t xml:space="preserve"> </w:t>
      </w:r>
      <w:r>
        <w:t>поддерживается на основе</w:t>
      </w:r>
      <w:r>
        <w:rPr>
          <w:spacing w:val="-1"/>
        </w:rPr>
        <w:t xml:space="preserve"> </w:t>
      </w:r>
      <w:r>
        <w:t>уважения человеческого</w:t>
      </w:r>
      <w:r>
        <w:rPr>
          <w:spacing w:val="-3"/>
        </w:rPr>
        <w:t xml:space="preserve"> </w:t>
      </w:r>
      <w:r>
        <w:t>достоинства обучающихся, педагогических работников.</w:t>
      </w:r>
    </w:p>
    <w:p w:rsidR="00CC1CA4" w:rsidRDefault="00340E7F">
      <w:pPr>
        <w:pStyle w:val="a3"/>
        <w:spacing w:before="5" w:line="278" w:lineRule="auto"/>
        <w:ind w:right="134"/>
      </w:pPr>
      <w:r>
        <w:t>Использование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C1CA4" w:rsidRDefault="00340E7F">
      <w:pPr>
        <w:pStyle w:val="a4"/>
        <w:numPr>
          <w:ilvl w:val="1"/>
          <w:numId w:val="7"/>
        </w:numPr>
        <w:tabs>
          <w:tab w:val="left" w:pos="1324"/>
        </w:tabs>
        <w:spacing w:line="276" w:lineRule="auto"/>
        <w:ind w:right="120" w:firstLine="710"/>
      </w:pPr>
      <w:r>
        <w:t xml:space="preserve">Отдельные вопросы организации и осуществления образовательного процесса, в том числе режим занятий обучающихся </w:t>
      </w:r>
      <w:r w:rsidRPr="002277D2">
        <w:t xml:space="preserve">в Учреждении, прием обучающихся в </w:t>
      </w:r>
      <w:r w:rsidR="0068193F" w:rsidRPr="002277D2">
        <w:t>ГБУ ДО ЛО «СШВ»</w:t>
      </w:r>
      <w:r w:rsidRPr="002277D2">
        <w:t xml:space="preserve"> на обучение, перевод, отчисление и восстановление обучающихся, оформление возникновения, приостановления и прекращения образовательных отношений между </w:t>
      </w:r>
      <w:r w:rsidR="0068193F" w:rsidRPr="002277D2">
        <w:t>ГБУ ДО ЛО «СШВ»</w:t>
      </w:r>
      <w:r w:rsidRPr="002277D2">
        <w:t xml:space="preserve"> и обучающимися и (или) родителями (законными представителями) обучающихся, подробно регламентируются иными локальными актами Учреждения: Положением о режиме обучающихся в Учреждении, Правилами приема обучающихся в </w:t>
      </w:r>
      <w:r w:rsidR="0068193F" w:rsidRPr="002277D2">
        <w:t>ГБУ ДО ЛО «СШВ»</w:t>
      </w:r>
      <w:r w:rsidRPr="002277D2">
        <w:t xml:space="preserve"> на обучение, Положением о порядке и основаниях перевода, отчисления и восстановления обучающихся Учреждения, Положением о порядке оформления возникновения, приостановления и прекращения образовательных отношений между </w:t>
      </w:r>
      <w:r w:rsidR="0068193F" w:rsidRPr="002277D2">
        <w:t>ГБУ ДО ЛО «СШВ»</w:t>
      </w:r>
      <w:r w:rsidR="001F65CD" w:rsidRPr="002277D2">
        <w:t xml:space="preserve"> </w:t>
      </w:r>
      <w:r w:rsidRPr="002277D2">
        <w:t>и обучающимися и (или) родителями (законными представителями) несовершеннолетних</w:t>
      </w:r>
      <w:r>
        <w:t xml:space="preserve"> обучающихся и иными локальными нормативными актами Учреждения.</w:t>
      </w:r>
    </w:p>
    <w:p w:rsidR="00CC1CA4" w:rsidRDefault="00CC1CA4">
      <w:pPr>
        <w:pStyle w:val="a3"/>
        <w:spacing w:before="6"/>
        <w:ind w:left="0" w:firstLine="0"/>
        <w:jc w:val="left"/>
        <w:rPr>
          <w:sz w:val="25"/>
        </w:rPr>
      </w:pPr>
    </w:p>
    <w:p w:rsidR="00CC1CA4" w:rsidRDefault="00340E7F">
      <w:pPr>
        <w:pStyle w:val="2"/>
        <w:numPr>
          <w:ilvl w:val="0"/>
          <w:numId w:val="7"/>
        </w:numPr>
        <w:tabs>
          <w:tab w:val="left" w:pos="2903"/>
        </w:tabs>
        <w:ind w:left="2903"/>
        <w:jc w:val="both"/>
      </w:pPr>
      <w:r>
        <w:t>Права,</w:t>
      </w:r>
      <w:r>
        <w:rPr>
          <w:spacing w:val="-5"/>
        </w:rPr>
        <w:t xml:space="preserve"> </w:t>
      </w:r>
      <w:r>
        <w:t>обязанности</w:t>
      </w:r>
      <w:r>
        <w:rPr>
          <w:spacing w:val="-8"/>
        </w:rPr>
        <w:t xml:space="preserve"> </w:t>
      </w:r>
      <w:r>
        <w:t>и</w:t>
      </w:r>
      <w:r>
        <w:rPr>
          <w:spacing w:val="-5"/>
        </w:rPr>
        <w:t xml:space="preserve"> </w:t>
      </w:r>
      <w:r>
        <w:t>ответственность</w:t>
      </w:r>
      <w:r>
        <w:rPr>
          <w:spacing w:val="-7"/>
        </w:rPr>
        <w:t xml:space="preserve"> </w:t>
      </w:r>
      <w:r>
        <w:rPr>
          <w:spacing w:val="-2"/>
        </w:rPr>
        <w:t>обучающихся</w:t>
      </w:r>
    </w:p>
    <w:p w:rsidR="00CC1CA4" w:rsidRDefault="00340E7F">
      <w:pPr>
        <w:pStyle w:val="a4"/>
        <w:numPr>
          <w:ilvl w:val="1"/>
          <w:numId w:val="7"/>
        </w:numPr>
        <w:tabs>
          <w:tab w:val="left" w:pos="1213"/>
        </w:tabs>
        <w:spacing w:before="31"/>
        <w:ind w:left="1212" w:hanging="390"/>
      </w:pPr>
      <w:r>
        <w:t>Обучающиеся</w:t>
      </w:r>
      <w:r>
        <w:rPr>
          <w:spacing w:val="-8"/>
        </w:rPr>
        <w:t xml:space="preserve"> </w:t>
      </w:r>
      <w:r>
        <w:t>имеют</w:t>
      </w:r>
      <w:r>
        <w:rPr>
          <w:spacing w:val="-6"/>
        </w:rPr>
        <w:t xml:space="preserve"> </w:t>
      </w:r>
      <w:r>
        <w:t>право</w:t>
      </w:r>
      <w:r>
        <w:rPr>
          <w:spacing w:val="-9"/>
        </w:rPr>
        <w:t xml:space="preserve"> </w:t>
      </w:r>
      <w:r>
        <w:rPr>
          <w:spacing w:val="-5"/>
        </w:rPr>
        <w:t>на:</w:t>
      </w:r>
    </w:p>
    <w:p w:rsidR="00CC1CA4" w:rsidRDefault="00340E7F">
      <w:pPr>
        <w:pStyle w:val="a4"/>
        <w:numPr>
          <w:ilvl w:val="2"/>
          <w:numId w:val="7"/>
        </w:numPr>
        <w:tabs>
          <w:tab w:val="left" w:pos="1396"/>
        </w:tabs>
        <w:spacing w:before="39" w:line="276" w:lineRule="auto"/>
        <w:ind w:right="128" w:firstLine="710"/>
      </w:pPr>
      <w:r>
        <w:t>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CC1CA4" w:rsidRDefault="00340E7F">
      <w:pPr>
        <w:pStyle w:val="a4"/>
        <w:numPr>
          <w:ilvl w:val="2"/>
          <w:numId w:val="7"/>
        </w:numPr>
        <w:tabs>
          <w:tab w:val="left" w:pos="1515"/>
        </w:tabs>
        <w:spacing w:before="1" w:line="276" w:lineRule="auto"/>
        <w:ind w:right="126" w:firstLine="710"/>
      </w:pPr>
      <w:r>
        <w:t xml:space="preserve">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w:t>
      </w:r>
      <w:r>
        <w:rPr>
          <w:spacing w:val="-2"/>
        </w:rPr>
        <w:t>соревнованиях;</w:t>
      </w:r>
    </w:p>
    <w:p w:rsidR="00CC1CA4" w:rsidRDefault="00340E7F">
      <w:pPr>
        <w:pStyle w:val="a4"/>
        <w:numPr>
          <w:ilvl w:val="2"/>
          <w:numId w:val="7"/>
        </w:numPr>
        <w:tabs>
          <w:tab w:val="left" w:pos="1449"/>
        </w:tabs>
        <w:spacing w:line="276" w:lineRule="auto"/>
        <w:ind w:right="123" w:firstLine="710"/>
      </w:pPr>
      <w:r>
        <w:t>обучение по индивидуальному учебному плану, в том числе ускоренное обучение в пределах осваиваемой дополнительной образовательной программы в области физической культуры и спорта, в порядке, установленном Положением об обучении по индивидуальному учебному плану в Учреждении;</w:t>
      </w:r>
    </w:p>
    <w:p w:rsidR="00CC1CA4" w:rsidRDefault="00340E7F">
      <w:pPr>
        <w:pStyle w:val="a4"/>
        <w:numPr>
          <w:ilvl w:val="2"/>
          <w:numId w:val="7"/>
        </w:numPr>
        <w:tabs>
          <w:tab w:val="left" w:pos="1492"/>
        </w:tabs>
        <w:spacing w:line="278" w:lineRule="auto"/>
        <w:ind w:right="121" w:firstLine="710"/>
      </w:pPr>
      <w:r>
        <w:t>повторное прохождение промежуточной аттестации по предметной области (виду спортивной</w:t>
      </w:r>
      <w:r>
        <w:rPr>
          <w:spacing w:val="67"/>
        </w:rPr>
        <w:t xml:space="preserve"> </w:t>
      </w:r>
      <w:r>
        <w:t>подготовки)</w:t>
      </w:r>
      <w:r>
        <w:rPr>
          <w:spacing w:val="68"/>
        </w:rPr>
        <w:t xml:space="preserve"> </w:t>
      </w:r>
      <w:r>
        <w:t>в</w:t>
      </w:r>
      <w:r>
        <w:rPr>
          <w:spacing w:val="66"/>
        </w:rPr>
        <w:t xml:space="preserve"> </w:t>
      </w:r>
      <w:r>
        <w:t>сроки,</w:t>
      </w:r>
      <w:r>
        <w:rPr>
          <w:spacing w:val="67"/>
        </w:rPr>
        <w:t xml:space="preserve"> </w:t>
      </w:r>
      <w:r>
        <w:t>определяемые</w:t>
      </w:r>
      <w:r>
        <w:rPr>
          <w:spacing w:val="67"/>
        </w:rPr>
        <w:t xml:space="preserve"> </w:t>
      </w:r>
      <w:r w:rsidR="0068193F">
        <w:t>ГБУ ДО ЛО «СШВ»</w:t>
      </w:r>
      <w:r>
        <w:t>,</w:t>
      </w:r>
      <w:r>
        <w:rPr>
          <w:spacing w:val="67"/>
        </w:rPr>
        <w:t xml:space="preserve"> </w:t>
      </w:r>
      <w:r>
        <w:t>в</w:t>
      </w:r>
      <w:r>
        <w:rPr>
          <w:spacing w:val="66"/>
        </w:rPr>
        <w:t xml:space="preserve"> </w:t>
      </w:r>
      <w:r>
        <w:t>пределах</w:t>
      </w:r>
      <w:r>
        <w:rPr>
          <w:spacing w:val="65"/>
        </w:rPr>
        <w:t xml:space="preserve"> </w:t>
      </w:r>
      <w:r>
        <w:t>одного</w:t>
      </w:r>
      <w:r>
        <w:rPr>
          <w:spacing w:val="60"/>
        </w:rPr>
        <w:t xml:space="preserve"> </w:t>
      </w:r>
      <w:r>
        <w:t>года</w:t>
      </w:r>
      <w:r>
        <w:rPr>
          <w:spacing w:val="68"/>
        </w:rPr>
        <w:t xml:space="preserve"> </w:t>
      </w:r>
      <w:r>
        <w:t>с</w:t>
      </w:r>
      <w:r>
        <w:rPr>
          <w:spacing w:val="63"/>
        </w:rPr>
        <w:t xml:space="preserve"> </w:t>
      </w:r>
      <w:r>
        <w:t>момента</w:t>
      </w:r>
    </w:p>
    <w:p w:rsidR="00CC1CA4" w:rsidRDefault="00CC1CA4">
      <w:pPr>
        <w:spacing w:line="278" w:lineRule="auto"/>
        <w:jc w:val="both"/>
        <w:sectPr w:rsidR="00CC1CA4">
          <w:pgSz w:w="11910" w:h="16840"/>
          <w:pgMar w:top="1040" w:right="720" w:bottom="1080" w:left="1020" w:header="0" w:footer="897" w:gutter="0"/>
          <w:cols w:space="720"/>
        </w:sectPr>
      </w:pPr>
    </w:p>
    <w:p w:rsidR="00CC1CA4" w:rsidRDefault="00340E7F">
      <w:pPr>
        <w:pStyle w:val="a3"/>
        <w:spacing w:before="71" w:line="278" w:lineRule="auto"/>
        <w:ind w:right="124" w:firstLine="0"/>
      </w:pPr>
      <w:r>
        <w:lastRenderedPageBreak/>
        <w:t>образования задолженности</w:t>
      </w:r>
      <w:r>
        <w:rPr>
          <w:spacing w:val="40"/>
        </w:rPr>
        <w:t xml:space="preserve"> </w:t>
      </w:r>
      <w:r>
        <w:t>по уважительным причинам (в указанный период не включаются время болезни обучающегося).</w:t>
      </w:r>
    </w:p>
    <w:p w:rsidR="00CC1CA4" w:rsidRDefault="00340E7F">
      <w:pPr>
        <w:pStyle w:val="a4"/>
        <w:numPr>
          <w:ilvl w:val="2"/>
          <w:numId w:val="7"/>
        </w:numPr>
        <w:tabs>
          <w:tab w:val="left" w:pos="1396"/>
        </w:tabs>
        <w:spacing w:line="273" w:lineRule="auto"/>
        <w:ind w:right="130" w:firstLine="710"/>
      </w:pPr>
      <w:r>
        <w:t>предоставление условий для обучения с учетом особенностей психофизического развития</w:t>
      </w:r>
      <w:r>
        <w:rPr>
          <w:spacing w:val="40"/>
        </w:rPr>
        <w:t xml:space="preserve"> </w:t>
      </w:r>
      <w:r>
        <w:t>и состояния здоровья обучающихся;</w:t>
      </w:r>
    </w:p>
    <w:p w:rsidR="00CC1CA4" w:rsidRDefault="00340E7F">
      <w:pPr>
        <w:pStyle w:val="a4"/>
        <w:numPr>
          <w:ilvl w:val="2"/>
          <w:numId w:val="7"/>
        </w:numPr>
        <w:tabs>
          <w:tab w:val="left" w:pos="1473"/>
        </w:tabs>
        <w:spacing w:before="3" w:line="276" w:lineRule="auto"/>
        <w:ind w:right="119" w:firstLine="710"/>
      </w:pPr>
      <w:r>
        <w:t xml:space="preserve">зачет результатов освоения ими </w:t>
      </w:r>
      <w:r w:rsidRPr="002277D2">
        <w:t xml:space="preserve">дополнительных </w:t>
      </w:r>
      <w:r w:rsidR="0068193F" w:rsidRPr="002277D2">
        <w:t>образовательных</w:t>
      </w:r>
      <w:r>
        <w:t xml:space="preserve"> программ в области физической культуры и спорта в других организациях, осуществляющих образовательную деятельность, в соответствии с Порядком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утвержденным приказами </w:t>
      </w:r>
      <w:proofErr w:type="spellStart"/>
      <w:r>
        <w:t>Минобрнауки</w:t>
      </w:r>
      <w:proofErr w:type="spellEnd"/>
      <w:r>
        <w:t xml:space="preserve"> России № 845, </w:t>
      </w:r>
      <w:proofErr w:type="spellStart"/>
      <w:r>
        <w:t>Минпросвещения</w:t>
      </w:r>
      <w:proofErr w:type="spellEnd"/>
      <w:r>
        <w:t xml:space="preserve"> России № 369 от 30.07.2020 г.;</w:t>
      </w:r>
    </w:p>
    <w:p w:rsidR="00CC1CA4" w:rsidRDefault="00340E7F">
      <w:pPr>
        <w:pStyle w:val="a4"/>
        <w:numPr>
          <w:ilvl w:val="2"/>
          <w:numId w:val="7"/>
        </w:numPr>
        <w:tabs>
          <w:tab w:val="left" w:pos="1410"/>
        </w:tabs>
        <w:spacing w:line="278" w:lineRule="auto"/>
        <w:ind w:right="136" w:firstLine="710"/>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CC1CA4" w:rsidRDefault="00340E7F">
      <w:pPr>
        <w:pStyle w:val="a4"/>
        <w:numPr>
          <w:ilvl w:val="2"/>
          <w:numId w:val="7"/>
        </w:numPr>
        <w:tabs>
          <w:tab w:val="left" w:pos="1381"/>
        </w:tabs>
        <w:spacing w:line="247" w:lineRule="exact"/>
        <w:ind w:left="1380" w:hanging="558"/>
      </w:pPr>
      <w:r>
        <w:t>свободу</w:t>
      </w:r>
      <w:r>
        <w:rPr>
          <w:spacing w:val="-11"/>
        </w:rPr>
        <w:t xml:space="preserve"> </w:t>
      </w:r>
      <w:r>
        <w:t>совести,</w:t>
      </w:r>
      <w:r>
        <w:rPr>
          <w:spacing w:val="-2"/>
        </w:rPr>
        <w:t xml:space="preserve"> </w:t>
      </w:r>
      <w:r>
        <w:t>информации,</w:t>
      </w:r>
      <w:r>
        <w:rPr>
          <w:spacing w:val="-2"/>
        </w:rPr>
        <w:t xml:space="preserve"> </w:t>
      </w:r>
      <w:r>
        <w:t>свободное</w:t>
      </w:r>
      <w:r>
        <w:rPr>
          <w:spacing w:val="-11"/>
        </w:rPr>
        <w:t xml:space="preserve"> </w:t>
      </w:r>
      <w:r>
        <w:t>выражение</w:t>
      </w:r>
      <w:r>
        <w:rPr>
          <w:spacing w:val="-10"/>
        </w:rPr>
        <w:t xml:space="preserve"> </w:t>
      </w:r>
      <w:r>
        <w:t>собственных</w:t>
      </w:r>
      <w:r>
        <w:rPr>
          <w:spacing w:val="-4"/>
        </w:rPr>
        <w:t xml:space="preserve"> </w:t>
      </w:r>
      <w:r>
        <w:t>взглядов</w:t>
      </w:r>
      <w:r>
        <w:rPr>
          <w:spacing w:val="-3"/>
        </w:rPr>
        <w:t xml:space="preserve"> </w:t>
      </w:r>
      <w:r>
        <w:t>и</w:t>
      </w:r>
      <w:r>
        <w:rPr>
          <w:spacing w:val="-6"/>
        </w:rPr>
        <w:t xml:space="preserve"> </w:t>
      </w:r>
      <w:r>
        <w:rPr>
          <w:spacing w:val="-2"/>
        </w:rPr>
        <w:t>убеждений;</w:t>
      </w:r>
    </w:p>
    <w:p w:rsidR="00CC1CA4" w:rsidRDefault="00340E7F">
      <w:pPr>
        <w:pStyle w:val="a4"/>
        <w:numPr>
          <w:ilvl w:val="2"/>
          <w:numId w:val="7"/>
        </w:numPr>
        <w:tabs>
          <w:tab w:val="left" w:pos="1487"/>
        </w:tabs>
        <w:spacing w:before="39" w:line="276" w:lineRule="auto"/>
        <w:ind w:right="130" w:firstLine="710"/>
      </w:pPr>
      <w: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учебно- тренировочным графиком;</w:t>
      </w:r>
    </w:p>
    <w:p w:rsidR="00CC1CA4" w:rsidRDefault="00340E7F">
      <w:pPr>
        <w:pStyle w:val="a4"/>
        <w:numPr>
          <w:ilvl w:val="2"/>
          <w:numId w:val="7"/>
        </w:numPr>
        <w:tabs>
          <w:tab w:val="left" w:pos="1497"/>
        </w:tabs>
        <w:spacing w:before="1" w:line="273" w:lineRule="auto"/>
        <w:ind w:right="131" w:firstLine="710"/>
      </w:pPr>
      <w:r>
        <w:t>перевод для получения образования</w:t>
      </w:r>
      <w:r>
        <w:rPr>
          <w:spacing w:val="-1"/>
        </w:rPr>
        <w:t xml:space="preserve"> </w:t>
      </w:r>
      <w:r>
        <w:t>по другой форме</w:t>
      </w:r>
      <w:r>
        <w:rPr>
          <w:spacing w:val="-3"/>
        </w:rPr>
        <w:t xml:space="preserve"> </w:t>
      </w:r>
      <w:r>
        <w:t>обучения в порядке, установленном законодательством об образовании;</w:t>
      </w:r>
    </w:p>
    <w:p w:rsidR="00CC1CA4" w:rsidRDefault="00340E7F">
      <w:pPr>
        <w:pStyle w:val="a4"/>
        <w:numPr>
          <w:ilvl w:val="2"/>
          <w:numId w:val="7"/>
        </w:numPr>
        <w:tabs>
          <w:tab w:val="left" w:pos="1487"/>
        </w:tabs>
        <w:spacing w:before="4"/>
        <w:ind w:left="1486" w:hanging="664"/>
      </w:pPr>
      <w:r w:rsidRPr="00A050B4">
        <w:rPr>
          <w:highlight w:val="magenta"/>
        </w:rPr>
        <w:t>участие</w:t>
      </w:r>
      <w:r w:rsidRPr="00A050B4">
        <w:rPr>
          <w:spacing w:val="-14"/>
          <w:highlight w:val="magenta"/>
        </w:rPr>
        <w:t xml:space="preserve"> </w:t>
      </w:r>
      <w:r w:rsidRPr="00A050B4">
        <w:rPr>
          <w:highlight w:val="magenta"/>
        </w:rPr>
        <w:t>в</w:t>
      </w:r>
      <w:r>
        <w:rPr>
          <w:spacing w:val="-3"/>
        </w:rPr>
        <w:t xml:space="preserve"> </w:t>
      </w:r>
      <w:r w:rsidRPr="00A050B4">
        <w:rPr>
          <w:highlight w:val="magenta"/>
        </w:rPr>
        <w:t>управлении</w:t>
      </w:r>
      <w:r w:rsidRPr="00A050B4">
        <w:rPr>
          <w:spacing w:val="-7"/>
          <w:highlight w:val="magenta"/>
        </w:rPr>
        <w:t xml:space="preserve"> </w:t>
      </w:r>
      <w:r w:rsidR="0068193F">
        <w:rPr>
          <w:highlight w:val="magenta"/>
        </w:rPr>
        <w:t>ГБУ ДО ЛО «СШВ»</w:t>
      </w:r>
      <w:r w:rsidRPr="00A050B4">
        <w:rPr>
          <w:spacing w:val="-4"/>
          <w:highlight w:val="magenta"/>
        </w:rPr>
        <w:t xml:space="preserve"> </w:t>
      </w:r>
      <w:r w:rsidRPr="00A050B4">
        <w:rPr>
          <w:highlight w:val="magenta"/>
        </w:rPr>
        <w:t>в</w:t>
      </w:r>
      <w:r w:rsidRPr="00A050B4">
        <w:rPr>
          <w:spacing w:val="-5"/>
          <w:highlight w:val="magenta"/>
        </w:rPr>
        <w:t xml:space="preserve"> </w:t>
      </w:r>
      <w:r w:rsidRPr="00A050B4">
        <w:rPr>
          <w:highlight w:val="magenta"/>
        </w:rPr>
        <w:t>порядке,</w:t>
      </w:r>
      <w:r w:rsidRPr="00A050B4">
        <w:rPr>
          <w:spacing w:val="-4"/>
          <w:highlight w:val="magenta"/>
        </w:rPr>
        <w:t xml:space="preserve"> </w:t>
      </w:r>
      <w:r w:rsidRPr="00A050B4">
        <w:rPr>
          <w:highlight w:val="magenta"/>
        </w:rPr>
        <w:t>установленном</w:t>
      </w:r>
      <w:r w:rsidRPr="00A050B4">
        <w:rPr>
          <w:spacing w:val="-2"/>
          <w:highlight w:val="magenta"/>
        </w:rPr>
        <w:t xml:space="preserve"> </w:t>
      </w:r>
      <w:r w:rsidRPr="00A050B4">
        <w:rPr>
          <w:highlight w:val="magenta"/>
        </w:rPr>
        <w:t>Уставом</w:t>
      </w:r>
      <w:r w:rsidRPr="00A050B4">
        <w:rPr>
          <w:spacing w:val="-5"/>
          <w:highlight w:val="magenta"/>
        </w:rPr>
        <w:t xml:space="preserve"> </w:t>
      </w:r>
      <w:r w:rsidRPr="00A050B4">
        <w:rPr>
          <w:spacing w:val="-2"/>
          <w:highlight w:val="magenta"/>
        </w:rPr>
        <w:t>Учреждения;</w:t>
      </w:r>
    </w:p>
    <w:p w:rsidR="00CC1CA4" w:rsidRDefault="00340E7F">
      <w:pPr>
        <w:pStyle w:val="a4"/>
        <w:numPr>
          <w:ilvl w:val="2"/>
          <w:numId w:val="7"/>
        </w:numPr>
        <w:tabs>
          <w:tab w:val="left" w:pos="1496"/>
        </w:tabs>
        <w:spacing w:before="40" w:line="276" w:lineRule="auto"/>
        <w:ind w:right="125" w:firstLine="710"/>
      </w:pPr>
      <w:r>
        <w:t>ознакомление</w:t>
      </w:r>
      <w:r>
        <w:rPr>
          <w:spacing w:val="-1"/>
        </w:rPr>
        <w:t xml:space="preserve"> </w:t>
      </w:r>
      <w:r>
        <w:t>со свидетельством о государственной регистрации, с Уставом Учреждения, со сведениями о дате предоставления и регистрационном номере лицензии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CC1CA4" w:rsidRDefault="00340E7F">
      <w:pPr>
        <w:pStyle w:val="a4"/>
        <w:numPr>
          <w:ilvl w:val="2"/>
          <w:numId w:val="7"/>
        </w:numPr>
        <w:tabs>
          <w:tab w:val="left" w:pos="1616"/>
        </w:tabs>
        <w:spacing w:line="278" w:lineRule="auto"/>
        <w:ind w:right="141" w:firstLine="710"/>
      </w:pPr>
      <w:r>
        <w:t>обжалование актов Учреждения в установленном законодательством Российской Федерации порядке;</w:t>
      </w:r>
    </w:p>
    <w:p w:rsidR="00CC1CA4" w:rsidRDefault="00340E7F">
      <w:pPr>
        <w:pStyle w:val="a4"/>
        <w:numPr>
          <w:ilvl w:val="2"/>
          <w:numId w:val="7"/>
        </w:numPr>
        <w:tabs>
          <w:tab w:val="left" w:pos="1545"/>
        </w:tabs>
        <w:spacing w:line="278" w:lineRule="auto"/>
        <w:ind w:right="126" w:firstLine="710"/>
      </w:pPr>
      <w:r>
        <w:t>бесплатное пользование учебной (учебно- тренировочной) базой Учреждения;</w:t>
      </w:r>
    </w:p>
    <w:p w:rsidR="00CC1CA4" w:rsidRDefault="00340E7F">
      <w:pPr>
        <w:pStyle w:val="a4"/>
        <w:numPr>
          <w:ilvl w:val="2"/>
          <w:numId w:val="7"/>
        </w:numPr>
        <w:tabs>
          <w:tab w:val="left" w:pos="1544"/>
        </w:tabs>
        <w:spacing w:line="273" w:lineRule="auto"/>
        <w:ind w:right="123" w:firstLine="710"/>
      </w:pPr>
      <w:r>
        <w:t xml:space="preserve">пользование в порядке, установленном Положением о порядке пользования лечебно- оздоровительной инфраструктурой, объектами культуры и спорта Учреждения, лечебно- оздоровительной инфраструктурой, объектами культуры и спорта Учреждения </w:t>
      </w:r>
      <w:r>
        <w:rPr>
          <w:i/>
        </w:rPr>
        <w:t xml:space="preserve">(при наличии таких </w:t>
      </w:r>
      <w:r>
        <w:rPr>
          <w:i/>
          <w:spacing w:val="-2"/>
        </w:rPr>
        <w:t>объектов)</w:t>
      </w:r>
      <w:r>
        <w:rPr>
          <w:spacing w:val="-2"/>
        </w:rPr>
        <w:t>;</w:t>
      </w:r>
    </w:p>
    <w:p w:rsidR="00CC1CA4" w:rsidRDefault="00340E7F">
      <w:pPr>
        <w:pStyle w:val="a4"/>
        <w:numPr>
          <w:ilvl w:val="2"/>
          <w:numId w:val="7"/>
        </w:numPr>
        <w:tabs>
          <w:tab w:val="left" w:pos="1544"/>
        </w:tabs>
        <w:spacing w:line="276" w:lineRule="auto"/>
        <w:ind w:right="130" w:firstLine="710"/>
      </w:pPr>
      <w:r>
        <w:t>развитие своих творческих способностей и интересов, включая участие в конкурсах, олимпиадах,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C1CA4" w:rsidRDefault="00340E7F">
      <w:pPr>
        <w:pStyle w:val="a4"/>
        <w:numPr>
          <w:ilvl w:val="2"/>
          <w:numId w:val="7"/>
        </w:numPr>
        <w:tabs>
          <w:tab w:val="left" w:pos="1535"/>
        </w:tabs>
        <w:spacing w:before="1" w:line="276" w:lineRule="auto"/>
        <w:ind w:right="118" w:firstLine="710"/>
      </w:pPr>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spacing w:val="39"/>
        </w:rPr>
        <w:t xml:space="preserve"> </w:t>
      </w:r>
      <w:r>
        <w:t>в соответствии с</w:t>
      </w:r>
      <w:r>
        <w:rPr>
          <w:spacing w:val="80"/>
        </w:rPr>
        <w:t xml:space="preserve"> </w:t>
      </w:r>
      <w:r>
        <w:t>п. 5.1. настоящих Правил;</w:t>
      </w:r>
    </w:p>
    <w:p w:rsidR="00CC1CA4" w:rsidRDefault="00340E7F">
      <w:pPr>
        <w:pStyle w:val="a4"/>
        <w:numPr>
          <w:ilvl w:val="2"/>
          <w:numId w:val="7"/>
        </w:numPr>
        <w:tabs>
          <w:tab w:val="left" w:pos="1506"/>
        </w:tabs>
        <w:spacing w:before="1" w:line="273" w:lineRule="auto"/>
        <w:ind w:right="128" w:firstLine="710"/>
      </w:pPr>
      <w:r>
        <w:t>совмещение получения образования с работой без ущерба для освоения образовательной программы, выполнения индивидуального учебного плана;</w:t>
      </w:r>
    </w:p>
    <w:p w:rsidR="00CC1CA4" w:rsidRDefault="00340E7F">
      <w:pPr>
        <w:pStyle w:val="a4"/>
        <w:numPr>
          <w:ilvl w:val="2"/>
          <w:numId w:val="7"/>
        </w:numPr>
        <w:tabs>
          <w:tab w:val="left" w:pos="1545"/>
        </w:tabs>
        <w:spacing w:before="4" w:line="273" w:lineRule="auto"/>
        <w:ind w:right="127" w:firstLine="710"/>
      </w:pPr>
      <w: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C1CA4" w:rsidRDefault="00340E7F">
      <w:pPr>
        <w:pStyle w:val="a4"/>
        <w:numPr>
          <w:ilvl w:val="2"/>
          <w:numId w:val="7"/>
        </w:numPr>
        <w:tabs>
          <w:tab w:val="left" w:pos="1545"/>
        </w:tabs>
        <w:spacing w:before="4" w:line="276" w:lineRule="auto"/>
        <w:ind w:right="125" w:firstLine="710"/>
      </w:pPr>
      <w:r>
        <w:t>посещение по своему выбору мероприятий, которые проводятся в Учреждении и не предусмотрены годовым учебно-тренировочным планом, в порядке, установленном локальными нормативными актами Учреждения;</w:t>
      </w:r>
    </w:p>
    <w:p w:rsidR="00CC1CA4" w:rsidRPr="00A050B4" w:rsidRDefault="00340E7F">
      <w:pPr>
        <w:pStyle w:val="a4"/>
        <w:numPr>
          <w:ilvl w:val="2"/>
          <w:numId w:val="7"/>
        </w:numPr>
        <w:tabs>
          <w:tab w:val="left" w:pos="1530"/>
        </w:tabs>
        <w:spacing w:before="2" w:line="278" w:lineRule="auto"/>
        <w:ind w:right="122" w:firstLine="710"/>
        <w:rPr>
          <w:highlight w:val="magenta"/>
        </w:rPr>
      </w:pPr>
      <w:r>
        <w:t xml:space="preserve">обращение самостоятельно или через своих выборных представителей в </w:t>
      </w:r>
      <w:r w:rsidRPr="00A050B4">
        <w:rPr>
          <w:highlight w:val="magenta"/>
        </w:rPr>
        <w:t>Комиссию по урегулированию споров между участниками образовательных отношений Учреждения;</w:t>
      </w:r>
    </w:p>
    <w:p w:rsidR="00CC1CA4" w:rsidRDefault="00340E7F">
      <w:pPr>
        <w:pStyle w:val="a4"/>
        <w:numPr>
          <w:ilvl w:val="2"/>
          <w:numId w:val="7"/>
        </w:numPr>
        <w:tabs>
          <w:tab w:val="left" w:pos="1511"/>
        </w:tabs>
        <w:spacing w:line="276" w:lineRule="auto"/>
        <w:ind w:right="132" w:firstLine="710"/>
      </w:pPr>
      <w:r>
        <w:t>осуществление иных прав в соответствии с законодательством о физической культуре и спорте, законодательством об образовании, Уставом и локальными нормативными актами Учреждения, договором об образовании по дополнительным образовательным программам спортивной подготовки.</w:t>
      </w:r>
    </w:p>
    <w:p w:rsidR="00CC1CA4" w:rsidRDefault="00CC1CA4">
      <w:pPr>
        <w:spacing w:line="276" w:lineRule="auto"/>
        <w:jc w:val="both"/>
        <w:sectPr w:rsidR="00CC1CA4">
          <w:pgSz w:w="11910" w:h="16840"/>
          <w:pgMar w:top="1040" w:right="720" w:bottom="1080" w:left="1020" w:header="0" w:footer="897" w:gutter="0"/>
          <w:cols w:space="720"/>
        </w:sectPr>
      </w:pPr>
    </w:p>
    <w:p w:rsidR="00CC1CA4" w:rsidRDefault="00340E7F">
      <w:pPr>
        <w:pStyle w:val="a4"/>
        <w:numPr>
          <w:ilvl w:val="1"/>
          <w:numId w:val="7"/>
        </w:numPr>
        <w:tabs>
          <w:tab w:val="left" w:pos="1213"/>
        </w:tabs>
        <w:spacing w:before="71"/>
        <w:ind w:left="1213" w:hanging="390"/>
      </w:pPr>
      <w:r>
        <w:rPr>
          <w:spacing w:val="-2"/>
        </w:rPr>
        <w:lastRenderedPageBreak/>
        <w:t>Обучающиеся</w:t>
      </w:r>
      <w:r>
        <w:rPr>
          <w:spacing w:val="8"/>
        </w:rPr>
        <w:t xml:space="preserve"> </w:t>
      </w:r>
      <w:r>
        <w:rPr>
          <w:spacing w:val="-2"/>
        </w:rPr>
        <w:t>обязаны:</w:t>
      </w:r>
    </w:p>
    <w:p w:rsidR="00CC1CA4" w:rsidRDefault="00340E7F" w:rsidP="0068193F">
      <w:pPr>
        <w:pStyle w:val="a4"/>
        <w:numPr>
          <w:ilvl w:val="2"/>
          <w:numId w:val="7"/>
        </w:numPr>
        <w:tabs>
          <w:tab w:val="left" w:pos="1428"/>
        </w:tabs>
        <w:spacing w:before="40" w:line="276" w:lineRule="auto"/>
        <w:ind w:right="123" w:firstLine="710"/>
      </w:pPr>
      <w:r>
        <w:t>добросовестно осваивать дополнительную общеобразовательную программу, выполнять индивидуальный учебный план (индивидуальный план спортивной подготовки), в том числе посещать предусмотренные годовым учебно-тренировочным планом или индивидуальным учебным планом занятия, осуществлять</w:t>
      </w:r>
      <w:r>
        <w:rPr>
          <w:spacing w:val="-1"/>
        </w:rPr>
        <w:t xml:space="preserve"> </w:t>
      </w:r>
      <w:r>
        <w:t>самостоятельную</w:t>
      </w:r>
      <w:r>
        <w:rPr>
          <w:spacing w:val="-2"/>
        </w:rPr>
        <w:t xml:space="preserve"> </w:t>
      </w:r>
      <w:r>
        <w:t>подготовку</w:t>
      </w:r>
      <w:r>
        <w:rPr>
          <w:spacing w:val="-5"/>
        </w:rPr>
        <w:t xml:space="preserve"> </w:t>
      </w:r>
      <w:r>
        <w:t>к</w:t>
      </w:r>
      <w:r>
        <w:rPr>
          <w:spacing w:val="-2"/>
        </w:rPr>
        <w:t xml:space="preserve"> </w:t>
      </w:r>
      <w:r>
        <w:t>ним, выполнять</w:t>
      </w:r>
      <w:r>
        <w:rPr>
          <w:spacing w:val="-2"/>
        </w:rPr>
        <w:t xml:space="preserve"> </w:t>
      </w:r>
      <w:r>
        <w:t>задания,</w:t>
      </w:r>
      <w:r>
        <w:rPr>
          <w:spacing w:val="-3"/>
        </w:rPr>
        <w:t xml:space="preserve"> </w:t>
      </w:r>
      <w:r>
        <w:t>данные</w:t>
      </w:r>
      <w:r>
        <w:rPr>
          <w:spacing w:val="-6"/>
        </w:rPr>
        <w:t xml:space="preserve"> </w:t>
      </w:r>
      <w:r>
        <w:t>педагогическими работниками</w:t>
      </w:r>
      <w:r>
        <w:rPr>
          <w:spacing w:val="-1"/>
        </w:rPr>
        <w:t xml:space="preserve"> </w:t>
      </w:r>
      <w:r>
        <w:t>(тренерами-преподавателями) в рамках дополнительной общеобразовательной программы;</w:t>
      </w:r>
    </w:p>
    <w:p w:rsidR="00CC1CA4" w:rsidRDefault="00340E7F">
      <w:pPr>
        <w:pStyle w:val="a4"/>
        <w:numPr>
          <w:ilvl w:val="2"/>
          <w:numId w:val="7"/>
        </w:numPr>
        <w:tabs>
          <w:tab w:val="left" w:pos="1404"/>
        </w:tabs>
        <w:spacing w:before="40" w:line="273" w:lineRule="auto"/>
        <w:ind w:right="126" w:firstLine="710"/>
      </w:pPr>
      <w:r>
        <w:t>выполнять</w:t>
      </w:r>
      <w:r>
        <w:rPr>
          <w:spacing w:val="26"/>
        </w:rPr>
        <w:t xml:space="preserve"> </w:t>
      </w:r>
      <w:r>
        <w:t>требования</w:t>
      </w:r>
      <w:r>
        <w:rPr>
          <w:spacing w:val="26"/>
        </w:rPr>
        <w:t xml:space="preserve"> </w:t>
      </w:r>
      <w:r>
        <w:t>Устава, настоящих</w:t>
      </w:r>
      <w:r>
        <w:rPr>
          <w:spacing w:val="27"/>
        </w:rPr>
        <w:t xml:space="preserve"> </w:t>
      </w:r>
      <w:r>
        <w:t>Правил и иных локальных нормативных актов Учреждения по вопросам организации и осуществления образовательной деятельности;</w:t>
      </w:r>
    </w:p>
    <w:p w:rsidR="00CC1CA4" w:rsidRDefault="00340E7F">
      <w:pPr>
        <w:pStyle w:val="a4"/>
        <w:numPr>
          <w:ilvl w:val="2"/>
          <w:numId w:val="7"/>
        </w:numPr>
        <w:tabs>
          <w:tab w:val="left" w:pos="1438"/>
        </w:tabs>
        <w:spacing w:before="4" w:line="278" w:lineRule="auto"/>
        <w:ind w:right="135" w:firstLine="710"/>
      </w:pPr>
      <w:r>
        <w:t>заботиться</w:t>
      </w:r>
      <w:r>
        <w:rPr>
          <w:spacing w:val="40"/>
        </w:rPr>
        <w:t xml:space="preserve"> </w:t>
      </w:r>
      <w:r>
        <w:t>о</w:t>
      </w:r>
      <w:r>
        <w:rPr>
          <w:spacing w:val="40"/>
        </w:rPr>
        <w:t xml:space="preserve"> </w:t>
      </w:r>
      <w:r>
        <w:t>сохранении</w:t>
      </w:r>
      <w:r>
        <w:rPr>
          <w:spacing w:val="40"/>
        </w:rPr>
        <w:t xml:space="preserve"> </w:t>
      </w:r>
      <w:r>
        <w:t>и</w:t>
      </w:r>
      <w:r>
        <w:rPr>
          <w:spacing w:val="40"/>
        </w:rPr>
        <w:t xml:space="preserve"> </w:t>
      </w:r>
      <w:r>
        <w:t>укреплении</w:t>
      </w:r>
      <w:r>
        <w:rPr>
          <w:spacing w:val="40"/>
        </w:rPr>
        <w:t xml:space="preserve"> </w:t>
      </w:r>
      <w:r>
        <w:t>своего</w:t>
      </w:r>
      <w:r>
        <w:rPr>
          <w:spacing w:val="40"/>
        </w:rPr>
        <w:t xml:space="preserve"> </w:t>
      </w:r>
      <w:r>
        <w:t>здоровья,</w:t>
      </w:r>
      <w:r>
        <w:rPr>
          <w:spacing w:val="40"/>
        </w:rPr>
        <w:t xml:space="preserve"> </w:t>
      </w:r>
      <w:r>
        <w:t>стремиться</w:t>
      </w:r>
      <w:r>
        <w:rPr>
          <w:spacing w:val="40"/>
        </w:rPr>
        <w:t xml:space="preserve"> </w:t>
      </w:r>
      <w:r>
        <w:t>к</w:t>
      </w:r>
      <w:r>
        <w:rPr>
          <w:spacing w:val="40"/>
        </w:rPr>
        <w:t xml:space="preserve"> </w:t>
      </w:r>
      <w:r>
        <w:t>нравственному, духовному и физическому развитию и самосовершенствованию;</w:t>
      </w:r>
    </w:p>
    <w:p w:rsidR="00CC1CA4" w:rsidRDefault="00340E7F">
      <w:pPr>
        <w:pStyle w:val="a4"/>
        <w:numPr>
          <w:ilvl w:val="2"/>
          <w:numId w:val="7"/>
        </w:numPr>
        <w:tabs>
          <w:tab w:val="left" w:pos="1390"/>
        </w:tabs>
        <w:spacing w:line="278" w:lineRule="auto"/>
        <w:ind w:right="136" w:firstLine="710"/>
      </w:pPr>
      <w:r>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CC1CA4" w:rsidRDefault="00340E7F">
      <w:pPr>
        <w:pStyle w:val="a4"/>
        <w:numPr>
          <w:ilvl w:val="2"/>
          <w:numId w:val="7"/>
        </w:numPr>
        <w:tabs>
          <w:tab w:val="left" w:pos="1385"/>
        </w:tabs>
        <w:spacing w:line="278" w:lineRule="auto"/>
        <w:ind w:right="120" w:firstLine="710"/>
      </w:pPr>
      <w:r>
        <w:t>уважать честь и достоинство</w:t>
      </w:r>
      <w:r>
        <w:rPr>
          <w:spacing w:val="-1"/>
        </w:rPr>
        <w:t xml:space="preserve"> </w:t>
      </w:r>
      <w:r>
        <w:t>других обучающихся и работников Учреждения, не</w:t>
      </w:r>
      <w:r>
        <w:rPr>
          <w:spacing w:val="-3"/>
        </w:rPr>
        <w:t xml:space="preserve"> </w:t>
      </w:r>
      <w:r>
        <w:t>создавать препятствий для получения образования другими обучающимися;</w:t>
      </w:r>
    </w:p>
    <w:p w:rsidR="00CC1CA4" w:rsidRDefault="00340E7F">
      <w:pPr>
        <w:pStyle w:val="a4"/>
        <w:numPr>
          <w:ilvl w:val="2"/>
          <w:numId w:val="7"/>
        </w:numPr>
        <w:tabs>
          <w:tab w:val="left" w:pos="1380"/>
        </w:tabs>
        <w:spacing w:line="252" w:lineRule="exact"/>
        <w:ind w:left="1379" w:hanging="557"/>
      </w:pPr>
      <w:r>
        <w:t>бережно</w:t>
      </w:r>
      <w:r>
        <w:rPr>
          <w:spacing w:val="-9"/>
        </w:rPr>
        <w:t xml:space="preserve"> </w:t>
      </w:r>
      <w:r>
        <w:t>относиться</w:t>
      </w:r>
      <w:r>
        <w:rPr>
          <w:spacing w:val="-6"/>
        </w:rPr>
        <w:t xml:space="preserve"> </w:t>
      </w:r>
      <w:r>
        <w:t>к</w:t>
      </w:r>
      <w:r>
        <w:rPr>
          <w:spacing w:val="-6"/>
        </w:rPr>
        <w:t xml:space="preserve"> </w:t>
      </w:r>
      <w:r>
        <w:t>имуществу</w:t>
      </w:r>
      <w:r>
        <w:rPr>
          <w:spacing w:val="-4"/>
        </w:rPr>
        <w:t xml:space="preserve"> </w:t>
      </w:r>
      <w:r>
        <w:rPr>
          <w:spacing w:val="-2"/>
        </w:rPr>
        <w:t>Учреждения;</w:t>
      </w:r>
    </w:p>
    <w:p w:rsidR="00CC1CA4" w:rsidRDefault="00340E7F">
      <w:pPr>
        <w:pStyle w:val="a4"/>
        <w:numPr>
          <w:ilvl w:val="2"/>
          <w:numId w:val="7"/>
        </w:numPr>
        <w:tabs>
          <w:tab w:val="left" w:pos="1380"/>
        </w:tabs>
        <w:spacing w:before="24"/>
        <w:ind w:left="1379" w:hanging="557"/>
      </w:pPr>
      <w:r>
        <w:t>соблюдать</w:t>
      </w:r>
      <w:r>
        <w:rPr>
          <w:spacing w:val="-10"/>
        </w:rPr>
        <w:t xml:space="preserve"> </w:t>
      </w:r>
      <w:r>
        <w:t>режим</w:t>
      </w:r>
      <w:r>
        <w:rPr>
          <w:spacing w:val="-7"/>
        </w:rPr>
        <w:t xml:space="preserve"> </w:t>
      </w:r>
      <w:r>
        <w:t>организации</w:t>
      </w:r>
      <w:r>
        <w:rPr>
          <w:spacing w:val="-6"/>
        </w:rPr>
        <w:t xml:space="preserve"> </w:t>
      </w:r>
      <w:r>
        <w:t>образовательного</w:t>
      </w:r>
      <w:r>
        <w:rPr>
          <w:spacing w:val="-11"/>
        </w:rPr>
        <w:t xml:space="preserve"> </w:t>
      </w:r>
      <w:r>
        <w:t>процесса,</w:t>
      </w:r>
      <w:r>
        <w:rPr>
          <w:spacing w:val="1"/>
        </w:rPr>
        <w:t xml:space="preserve"> </w:t>
      </w:r>
      <w:r>
        <w:t>действующий</w:t>
      </w:r>
      <w:r>
        <w:rPr>
          <w:spacing w:val="-5"/>
        </w:rPr>
        <w:t xml:space="preserve"> </w:t>
      </w:r>
      <w:r>
        <w:t>в</w:t>
      </w:r>
      <w:r>
        <w:rPr>
          <w:spacing w:val="-8"/>
        </w:rPr>
        <w:t xml:space="preserve"> </w:t>
      </w:r>
      <w:r>
        <w:rPr>
          <w:spacing w:val="-2"/>
        </w:rPr>
        <w:t>Учреждении;</w:t>
      </w:r>
    </w:p>
    <w:p w:rsidR="00CC1CA4" w:rsidRDefault="00340E7F">
      <w:pPr>
        <w:pStyle w:val="a4"/>
        <w:numPr>
          <w:ilvl w:val="2"/>
          <w:numId w:val="7"/>
        </w:numPr>
        <w:tabs>
          <w:tab w:val="left" w:pos="1376"/>
        </w:tabs>
        <w:spacing w:before="39" w:line="276" w:lineRule="auto"/>
        <w:ind w:right="120" w:firstLine="710"/>
      </w:pPr>
      <w:r>
        <w:t>находиться</w:t>
      </w:r>
      <w:r>
        <w:rPr>
          <w:spacing w:val="-3"/>
        </w:rPr>
        <w:t xml:space="preserve"> </w:t>
      </w:r>
      <w:r>
        <w:t>в</w:t>
      </w:r>
      <w:r>
        <w:rPr>
          <w:spacing w:val="-3"/>
        </w:rPr>
        <w:t xml:space="preserve"> </w:t>
      </w:r>
      <w:r>
        <w:t>Учреждении в</w:t>
      </w:r>
      <w:r>
        <w:rPr>
          <w:spacing w:val="-1"/>
        </w:rPr>
        <w:t xml:space="preserve"> </w:t>
      </w:r>
      <w:r>
        <w:t>сменной</w:t>
      </w:r>
      <w:r>
        <w:rPr>
          <w:spacing w:val="-1"/>
        </w:rPr>
        <w:t xml:space="preserve"> </w:t>
      </w:r>
      <w:r>
        <w:t>обуви, иметь опрятный и</w:t>
      </w:r>
      <w:r>
        <w:rPr>
          <w:spacing w:val="-5"/>
        </w:rPr>
        <w:t xml:space="preserve"> </w:t>
      </w:r>
      <w:r>
        <w:t>ухоженный внешний</w:t>
      </w:r>
      <w:r>
        <w:rPr>
          <w:spacing w:val="-1"/>
        </w:rPr>
        <w:t xml:space="preserve"> </w:t>
      </w:r>
      <w:r>
        <w:t>вид;</w:t>
      </w:r>
      <w:r>
        <w:rPr>
          <w:spacing w:val="-6"/>
        </w:rPr>
        <w:t xml:space="preserve"> </w:t>
      </w:r>
      <w:r>
        <w:t>на учебно-тренировочных занятиях, требующих специальной формы одежды, присутствовать только в специальной одежде и обуви;</w:t>
      </w:r>
    </w:p>
    <w:p w:rsidR="00CC1CA4" w:rsidRDefault="00340E7F">
      <w:pPr>
        <w:pStyle w:val="a4"/>
        <w:numPr>
          <w:ilvl w:val="2"/>
          <w:numId w:val="7"/>
        </w:numPr>
        <w:tabs>
          <w:tab w:val="left" w:pos="1538"/>
        </w:tabs>
        <w:spacing w:before="1" w:line="273" w:lineRule="auto"/>
        <w:ind w:right="135" w:firstLine="710"/>
      </w:pPr>
      <w:r>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C1CA4" w:rsidRDefault="00340E7F">
      <w:pPr>
        <w:pStyle w:val="a4"/>
        <w:numPr>
          <w:ilvl w:val="2"/>
          <w:numId w:val="7"/>
        </w:numPr>
        <w:tabs>
          <w:tab w:val="left" w:pos="1564"/>
        </w:tabs>
        <w:spacing w:before="5" w:line="276" w:lineRule="auto"/>
        <w:ind w:right="122" w:firstLine="710"/>
      </w:pPr>
      <w: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C1CA4" w:rsidRDefault="00340E7F">
      <w:pPr>
        <w:pStyle w:val="a4"/>
        <w:numPr>
          <w:ilvl w:val="2"/>
          <w:numId w:val="7"/>
        </w:numPr>
        <w:tabs>
          <w:tab w:val="left" w:pos="1487"/>
        </w:tabs>
        <w:spacing w:line="273" w:lineRule="auto"/>
        <w:ind w:right="124" w:firstLine="710"/>
      </w:pPr>
      <w:r>
        <w:t>соблюдать санитарно-гигиенические требования, медицинские требования, регулярно проходить медицинские</w:t>
      </w:r>
      <w:r>
        <w:rPr>
          <w:spacing w:val="-3"/>
        </w:rPr>
        <w:t xml:space="preserve"> </w:t>
      </w:r>
      <w:r>
        <w:t>обследования</w:t>
      </w:r>
      <w:r>
        <w:rPr>
          <w:spacing w:val="-1"/>
        </w:rPr>
        <w:t xml:space="preserve"> </w:t>
      </w:r>
      <w:r>
        <w:t>в целях обеспечения безопасности занятий спортом для здоровья;</w:t>
      </w:r>
    </w:p>
    <w:p w:rsidR="00CC1CA4" w:rsidRDefault="00340E7F">
      <w:pPr>
        <w:pStyle w:val="a4"/>
        <w:numPr>
          <w:ilvl w:val="2"/>
          <w:numId w:val="7"/>
        </w:numPr>
        <w:tabs>
          <w:tab w:val="left" w:pos="1487"/>
        </w:tabs>
        <w:spacing w:before="4" w:line="278" w:lineRule="auto"/>
        <w:ind w:right="130" w:firstLine="710"/>
      </w:pPr>
      <w:r>
        <w:t>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CC1CA4" w:rsidRDefault="00340E7F">
      <w:pPr>
        <w:pStyle w:val="a4"/>
        <w:numPr>
          <w:ilvl w:val="2"/>
          <w:numId w:val="7"/>
        </w:numPr>
        <w:tabs>
          <w:tab w:val="left" w:pos="1521"/>
        </w:tabs>
        <w:spacing w:line="278" w:lineRule="auto"/>
        <w:ind w:right="133" w:firstLine="705"/>
      </w:pPr>
      <w:r>
        <w:t>соблюдать антидопинговые правила, предусмотренные статьей 26 Федерального закона</w:t>
      </w:r>
      <w:r>
        <w:rPr>
          <w:spacing w:val="40"/>
        </w:rPr>
        <w:t xml:space="preserve"> </w:t>
      </w:r>
      <w:r>
        <w:t>от 04.12.2007 г. № 329-Ф3 «О физической культуре и спорте в Российской Федерации»;</w:t>
      </w:r>
    </w:p>
    <w:p w:rsidR="00CC1CA4" w:rsidRDefault="00340E7F">
      <w:pPr>
        <w:pStyle w:val="a4"/>
        <w:numPr>
          <w:ilvl w:val="2"/>
          <w:numId w:val="7"/>
        </w:numPr>
        <w:tabs>
          <w:tab w:val="left" w:pos="1486"/>
        </w:tabs>
        <w:spacing w:line="278" w:lineRule="auto"/>
        <w:ind w:right="131" w:firstLine="710"/>
      </w:pPr>
      <w:r>
        <w:t>предоставлять</w:t>
      </w:r>
      <w:r>
        <w:rPr>
          <w:spacing w:val="-3"/>
        </w:rPr>
        <w:t xml:space="preserve"> </w:t>
      </w:r>
      <w:r>
        <w:t>информацию</w:t>
      </w:r>
      <w:r>
        <w:rPr>
          <w:spacing w:val="-5"/>
        </w:rPr>
        <w:t xml:space="preserve"> </w:t>
      </w:r>
      <w:r>
        <w:t>о</w:t>
      </w:r>
      <w:r>
        <w:rPr>
          <w:spacing w:val="-8"/>
        </w:rPr>
        <w:t xml:space="preserve"> </w:t>
      </w:r>
      <w:r>
        <w:t>своем</w:t>
      </w:r>
      <w:r>
        <w:rPr>
          <w:spacing w:val="-4"/>
        </w:rPr>
        <w:t xml:space="preserve"> </w:t>
      </w:r>
      <w:r>
        <w:t>местонахождении</w:t>
      </w:r>
      <w:r>
        <w:rPr>
          <w:spacing w:val="-2"/>
        </w:rPr>
        <w:t xml:space="preserve"> </w:t>
      </w:r>
      <w:r>
        <w:t>в</w:t>
      </w:r>
      <w:r>
        <w:rPr>
          <w:spacing w:val="-2"/>
        </w:rPr>
        <w:t xml:space="preserve"> </w:t>
      </w:r>
      <w:r>
        <w:t>соответствии</w:t>
      </w:r>
      <w:r>
        <w:rPr>
          <w:spacing w:val="-2"/>
        </w:rPr>
        <w:t xml:space="preserve"> </w:t>
      </w:r>
      <w:r>
        <w:t>с</w:t>
      </w:r>
      <w:r>
        <w:rPr>
          <w:spacing w:val="-5"/>
        </w:rPr>
        <w:t xml:space="preserve"> </w:t>
      </w:r>
      <w:r>
        <w:t>общероссийскими антидопинговыми правилами в целях проведения допинг-контроля;</w:t>
      </w:r>
    </w:p>
    <w:p w:rsidR="00CC1CA4" w:rsidRDefault="00340E7F">
      <w:pPr>
        <w:pStyle w:val="a4"/>
        <w:numPr>
          <w:ilvl w:val="2"/>
          <w:numId w:val="7"/>
        </w:numPr>
        <w:tabs>
          <w:tab w:val="left" w:pos="1545"/>
        </w:tabs>
        <w:spacing w:line="252" w:lineRule="exact"/>
        <w:ind w:left="1544" w:hanging="722"/>
      </w:pPr>
      <w:r>
        <w:t>соблюдать</w:t>
      </w:r>
      <w:r>
        <w:rPr>
          <w:spacing w:val="-5"/>
        </w:rPr>
        <w:t xml:space="preserve"> </w:t>
      </w:r>
      <w:r>
        <w:t>этические</w:t>
      </w:r>
      <w:r>
        <w:rPr>
          <w:spacing w:val="-9"/>
        </w:rPr>
        <w:t xml:space="preserve"> </w:t>
      </w:r>
      <w:r>
        <w:t>нормы</w:t>
      </w:r>
      <w:r>
        <w:rPr>
          <w:spacing w:val="-4"/>
        </w:rPr>
        <w:t xml:space="preserve"> </w:t>
      </w:r>
      <w:r>
        <w:t>в</w:t>
      </w:r>
      <w:r>
        <w:rPr>
          <w:spacing w:val="-2"/>
        </w:rPr>
        <w:t xml:space="preserve"> </w:t>
      </w:r>
      <w:r>
        <w:t>области</w:t>
      </w:r>
      <w:r>
        <w:rPr>
          <w:spacing w:val="-2"/>
        </w:rPr>
        <w:t xml:space="preserve"> спорта;</w:t>
      </w:r>
    </w:p>
    <w:p w:rsidR="00CC1CA4" w:rsidRDefault="00340E7F">
      <w:pPr>
        <w:pStyle w:val="a4"/>
        <w:numPr>
          <w:ilvl w:val="2"/>
          <w:numId w:val="7"/>
        </w:numPr>
        <w:tabs>
          <w:tab w:val="left" w:pos="1564"/>
        </w:tabs>
        <w:spacing w:before="24" w:line="276" w:lineRule="auto"/>
        <w:ind w:right="139" w:firstLine="710"/>
      </w:pPr>
      <w:r>
        <w:t>не принимать участие в азартных играх в букмекерских конторах и тотализаторах путем заключения пари на официальные спортивные соревнования по</w:t>
      </w:r>
      <w:r>
        <w:rPr>
          <w:spacing w:val="-1"/>
        </w:rPr>
        <w:t xml:space="preserve"> </w:t>
      </w:r>
      <w:r>
        <w:t>виду</w:t>
      </w:r>
      <w:r>
        <w:rPr>
          <w:spacing w:val="-1"/>
        </w:rPr>
        <w:t xml:space="preserve"> </w:t>
      </w:r>
      <w:r>
        <w:t>или видам спорта, по которым они участвуют в соответствующих официальных спортивных соревнованиях;</w:t>
      </w:r>
    </w:p>
    <w:p w:rsidR="00CC1CA4" w:rsidRDefault="00340E7F">
      <w:pPr>
        <w:pStyle w:val="a4"/>
        <w:numPr>
          <w:ilvl w:val="2"/>
          <w:numId w:val="7"/>
        </w:numPr>
        <w:tabs>
          <w:tab w:val="left" w:pos="1583"/>
        </w:tabs>
        <w:spacing w:line="276" w:lineRule="auto"/>
        <w:ind w:right="129" w:firstLine="710"/>
      </w:pPr>
      <w:r>
        <w:t xml:space="preserve">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w:t>
      </w:r>
      <w:r>
        <w:rPr>
          <w:spacing w:val="-2"/>
        </w:rPr>
        <w:t>соревнований;</w:t>
      </w:r>
    </w:p>
    <w:p w:rsidR="00CC1CA4" w:rsidRDefault="00340E7F">
      <w:pPr>
        <w:pStyle w:val="a4"/>
        <w:numPr>
          <w:ilvl w:val="2"/>
          <w:numId w:val="7"/>
        </w:numPr>
        <w:tabs>
          <w:tab w:val="left" w:pos="1491"/>
        </w:tabs>
        <w:spacing w:before="2" w:line="276" w:lineRule="auto"/>
        <w:ind w:right="122" w:firstLine="710"/>
      </w:pPr>
      <w:r>
        <w:t>соблюдать иные</w:t>
      </w:r>
      <w:r>
        <w:rPr>
          <w:spacing w:val="-4"/>
        </w:rPr>
        <w:t xml:space="preserve"> </w:t>
      </w:r>
      <w:r>
        <w:t>обязанности,</w:t>
      </w:r>
      <w:r>
        <w:rPr>
          <w:spacing w:val="-1"/>
        </w:rPr>
        <w:t xml:space="preserve"> </w:t>
      </w:r>
      <w:r>
        <w:t>предусмотренные</w:t>
      </w:r>
      <w:r>
        <w:rPr>
          <w:spacing w:val="-2"/>
        </w:rPr>
        <w:t xml:space="preserve"> </w:t>
      </w:r>
      <w:r>
        <w:t>Федеральными</w:t>
      </w:r>
      <w:r>
        <w:rPr>
          <w:spacing w:val="-1"/>
        </w:rPr>
        <w:t xml:space="preserve"> </w:t>
      </w:r>
      <w:r>
        <w:t>законами</w:t>
      </w:r>
      <w:r>
        <w:rPr>
          <w:spacing w:val="-1"/>
        </w:rPr>
        <w:t xml:space="preserve"> </w:t>
      </w:r>
      <w:r>
        <w:t>от 26.12.2012</w:t>
      </w:r>
      <w:r>
        <w:rPr>
          <w:spacing w:val="-2"/>
        </w:rPr>
        <w:t xml:space="preserve"> </w:t>
      </w:r>
      <w:r>
        <w:t>№ 273-ФЗ «Об образовании в Российской Федерации» и от 04.12.2007 г. № 329-Ф3 «О физической</w:t>
      </w:r>
      <w:r>
        <w:rPr>
          <w:spacing w:val="40"/>
        </w:rPr>
        <w:t xml:space="preserve"> </w:t>
      </w:r>
      <w:r>
        <w:t>культуре и спорте в Российской Федерации», иными нормативными правовыми актами Российской Федерации, локальными нормативными актами Учреждения.</w:t>
      </w:r>
    </w:p>
    <w:p w:rsidR="00CC1CA4" w:rsidRDefault="00340E7F">
      <w:pPr>
        <w:pStyle w:val="a4"/>
        <w:numPr>
          <w:ilvl w:val="1"/>
          <w:numId w:val="7"/>
        </w:numPr>
        <w:tabs>
          <w:tab w:val="left" w:pos="1213"/>
        </w:tabs>
        <w:spacing w:line="251" w:lineRule="exact"/>
        <w:ind w:left="1212" w:hanging="390"/>
      </w:pPr>
      <w:r>
        <w:t>Учащимся</w:t>
      </w:r>
      <w:r>
        <w:rPr>
          <w:spacing w:val="-6"/>
        </w:rPr>
        <w:t xml:space="preserve"> </w:t>
      </w:r>
      <w:r>
        <w:rPr>
          <w:spacing w:val="-2"/>
        </w:rPr>
        <w:t>запрещается:</w:t>
      </w:r>
    </w:p>
    <w:p w:rsidR="00CC1CA4" w:rsidRDefault="00340E7F">
      <w:pPr>
        <w:pStyle w:val="a4"/>
        <w:numPr>
          <w:ilvl w:val="2"/>
          <w:numId w:val="7"/>
        </w:numPr>
        <w:tabs>
          <w:tab w:val="left" w:pos="1380"/>
        </w:tabs>
        <w:spacing w:before="40" w:line="276" w:lineRule="auto"/>
        <w:ind w:right="121" w:firstLine="710"/>
      </w:pPr>
      <w:r>
        <w:t>приносить, передавать, использовать</w:t>
      </w:r>
      <w:r>
        <w:rPr>
          <w:spacing w:val="-2"/>
        </w:rPr>
        <w:t xml:space="preserve"> </w:t>
      </w:r>
      <w:r>
        <w:t>в Учреждении и на его территории, а также</w:t>
      </w:r>
      <w:r>
        <w:rPr>
          <w:spacing w:val="-3"/>
        </w:rPr>
        <w:t xml:space="preserve"> </w:t>
      </w:r>
      <w:r>
        <w:t xml:space="preserve">на любых мероприятиях, проводимых </w:t>
      </w:r>
      <w:r w:rsidR="0068193F">
        <w:t>ГБУ ДО ЛО «СШВ»</w:t>
      </w:r>
      <w:r>
        <w:t xml:space="preserve"> или с его участием, оружие, спиртные напитки, табачные изделия, токсические и наркотические вещества и иные предметы и вещества, способные причинить</w:t>
      </w:r>
      <w:r>
        <w:rPr>
          <w:spacing w:val="40"/>
        </w:rPr>
        <w:t xml:space="preserve"> </w:t>
      </w:r>
      <w:r>
        <w:t>вред</w:t>
      </w:r>
      <w:r>
        <w:rPr>
          <w:spacing w:val="-2"/>
        </w:rPr>
        <w:t xml:space="preserve"> </w:t>
      </w:r>
      <w:r>
        <w:t>здоровью</w:t>
      </w:r>
      <w:r>
        <w:rPr>
          <w:spacing w:val="-2"/>
        </w:rPr>
        <w:t xml:space="preserve"> </w:t>
      </w:r>
      <w:r>
        <w:t>участников образовательного</w:t>
      </w:r>
      <w:r>
        <w:rPr>
          <w:spacing w:val="-5"/>
        </w:rPr>
        <w:t xml:space="preserve"> </w:t>
      </w:r>
      <w:r>
        <w:t>процесса и</w:t>
      </w:r>
      <w:r>
        <w:rPr>
          <w:spacing w:val="-3"/>
        </w:rPr>
        <w:t xml:space="preserve"> </w:t>
      </w:r>
      <w:r>
        <w:t>(или)</w:t>
      </w:r>
      <w:r>
        <w:rPr>
          <w:spacing w:val="-6"/>
        </w:rPr>
        <w:t xml:space="preserve"> </w:t>
      </w:r>
      <w:r>
        <w:t>деморализовать</w:t>
      </w:r>
      <w:r>
        <w:rPr>
          <w:spacing w:val="-1"/>
        </w:rPr>
        <w:t xml:space="preserve"> </w:t>
      </w:r>
      <w:r>
        <w:t>образовательный</w:t>
      </w:r>
      <w:r>
        <w:rPr>
          <w:spacing w:val="-3"/>
        </w:rPr>
        <w:t xml:space="preserve"> </w:t>
      </w:r>
      <w:r>
        <w:t>процесс;</w:t>
      </w:r>
    </w:p>
    <w:p w:rsidR="00CC1CA4" w:rsidRDefault="00340E7F">
      <w:pPr>
        <w:pStyle w:val="a4"/>
        <w:numPr>
          <w:ilvl w:val="2"/>
          <w:numId w:val="7"/>
        </w:numPr>
        <w:tabs>
          <w:tab w:val="left" w:pos="1423"/>
        </w:tabs>
        <w:spacing w:line="251" w:lineRule="exact"/>
        <w:ind w:left="1422" w:hanging="600"/>
      </w:pPr>
      <w:r>
        <w:t>приносить,</w:t>
      </w:r>
      <w:r>
        <w:rPr>
          <w:spacing w:val="35"/>
        </w:rPr>
        <w:t xml:space="preserve"> </w:t>
      </w:r>
      <w:r>
        <w:t>передавать</w:t>
      </w:r>
      <w:r>
        <w:rPr>
          <w:spacing w:val="37"/>
        </w:rPr>
        <w:t xml:space="preserve"> </w:t>
      </w:r>
      <w:r>
        <w:t>использовать</w:t>
      </w:r>
      <w:r>
        <w:rPr>
          <w:spacing w:val="43"/>
        </w:rPr>
        <w:t xml:space="preserve"> </w:t>
      </w:r>
      <w:r>
        <w:t>любые</w:t>
      </w:r>
      <w:r>
        <w:rPr>
          <w:spacing w:val="36"/>
        </w:rPr>
        <w:t xml:space="preserve"> </w:t>
      </w:r>
      <w:r>
        <w:t>предметы</w:t>
      </w:r>
      <w:r>
        <w:rPr>
          <w:spacing w:val="42"/>
        </w:rPr>
        <w:t xml:space="preserve"> </w:t>
      </w:r>
      <w:r>
        <w:t>и</w:t>
      </w:r>
      <w:r>
        <w:rPr>
          <w:spacing w:val="40"/>
        </w:rPr>
        <w:t xml:space="preserve"> </w:t>
      </w:r>
      <w:r>
        <w:t>вещества,</w:t>
      </w:r>
      <w:r>
        <w:rPr>
          <w:spacing w:val="44"/>
        </w:rPr>
        <w:t xml:space="preserve"> </w:t>
      </w:r>
      <w:r>
        <w:t>могущие</w:t>
      </w:r>
      <w:r>
        <w:rPr>
          <w:spacing w:val="36"/>
        </w:rPr>
        <w:t xml:space="preserve"> </w:t>
      </w:r>
      <w:r>
        <w:t>привести</w:t>
      </w:r>
      <w:r>
        <w:rPr>
          <w:spacing w:val="44"/>
        </w:rPr>
        <w:t xml:space="preserve"> </w:t>
      </w:r>
      <w:r>
        <w:rPr>
          <w:spacing w:val="-10"/>
        </w:rPr>
        <w:t>к</w:t>
      </w:r>
    </w:p>
    <w:p w:rsidR="00CC1CA4" w:rsidRDefault="00CC1CA4">
      <w:pPr>
        <w:spacing w:line="251" w:lineRule="exact"/>
        <w:jc w:val="both"/>
        <w:sectPr w:rsidR="00CC1CA4">
          <w:pgSz w:w="11910" w:h="16840"/>
          <w:pgMar w:top="1040" w:right="720" w:bottom="1080" w:left="1020" w:header="0" w:footer="897" w:gutter="0"/>
          <w:cols w:space="720"/>
        </w:sectPr>
      </w:pPr>
    </w:p>
    <w:p w:rsidR="00CC1CA4" w:rsidRDefault="00340E7F">
      <w:pPr>
        <w:pStyle w:val="a3"/>
        <w:spacing w:before="71"/>
        <w:ind w:firstLine="0"/>
      </w:pPr>
      <w:r>
        <w:lastRenderedPageBreak/>
        <w:t>взрывам,</w:t>
      </w:r>
      <w:r>
        <w:rPr>
          <w:spacing w:val="-4"/>
        </w:rPr>
        <w:t xml:space="preserve"> </w:t>
      </w:r>
      <w:r>
        <w:t>возгораниям</w:t>
      </w:r>
      <w:r>
        <w:rPr>
          <w:spacing w:val="-6"/>
        </w:rPr>
        <w:t xml:space="preserve"> </w:t>
      </w:r>
      <w:r>
        <w:t xml:space="preserve">и </w:t>
      </w:r>
      <w:r>
        <w:rPr>
          <w:spacing w:val="-2"/>
        </w:rPr>
        <w:t>отравлению;</w:t>
      </w:r>
    </w:p>
    <w:p w:rsidR="00CC1CA4" w:rsidRDefault="00340E7F">
      <w:pPr>
        <w:pStyle w:val="a4"/>
        <w:numPr>
          <w:ilvl w:val="2"/>
          <w:numId w:val="7"/>
        </w:numPr>
        <w:tabs>
          <w:tab w:val="left" w:pos="1376"/>
        </w:tabs>
        <w:spacing w:before="40"/>
        <w:ind w:left="1375" w:hanging="553"/>
      </w:pPr>
      <w:r>
        <w:t>иметь</w:t>
      </w:r>
      <w:r>
        <w:rPr>
          <w:spacing w:val="-5"/>
        </w:rPr>
        <w:t xml:space="preserve"> </w:t>
      </w:r>
      <w:r>
        <w:t>неряшливый</w:t>
      </w:r>
      <w:r>
        <w:rPr>
          <w:spacing w:val="-7"/>
        </w:rPr>
        <w:t xml:space="preserve"> </w:t>
      </w:r>
      <w:r>
        <w:t>и</w:t>
      </w:r>
      <w:r>
        <w:rPr>
          <w:spacing w:val="-6"/>
        </w:rPr>
        <w:t xml:space="preserve"> </w:t>
      </w:r>
      <w:r>
        <w:t>вызывающий</w:t>
      </w:r>
      <w:r>
        <w:rPr>
          <w:spacing w:val="-7"/>
        </w:rPr>
        <w:t xml:space="preserve"> </w:t>
      </w:r>
      <w:r>
        <w:t>внешний</w:t>
      </w:r>
      <w:r>
        <w:rPr>
          <w:spacing w:val="-2"/>
        </w:rPr>
        <w:t xml:space="preserve"> </w:t>
      </w:r>
      <w:r>
        <w:rPr>
          <w:spacing w:val="-4"/>
        </w:rPr>
        <w:t>вид;</w:t>
      </w:r>
    </w:p>
    <w:p w:rsidR="00CC1CA4" w:rsidRDefault="00340E7F">
      <w:pPr>
        <w:pStyle w:val="a4"/>
        <w:numPr>
          <w:ilvl w:val="2"/>
          <w:numId w:val="7"/>
        </w:numPr>
        <w:tabs>
          <w:tab w:val="left" w:pos="1380"/>
        </w:tabs>
        <w:spacing w:before="39" w:line="273" w:lineRule="auto"/>
        <w:ind w:right="120" w:firstLine="710"/>
      </w:pPr>
      <w:r>
        <w:t>применять</w:t>
      </w:r>
      <w:r>
        <w:rPr>
          <w:spacing w:val="-1"/>
        </w:rPr>
        <w:t xml:space="preserve"> </w:t>
      </w:r>
      <w:r>
        <w:t>физическую силу</w:t>
      </w:r>
      <w:r>
        <w:rPr>
          <w:spacing w:val="-4"/>
        </w:rPr>
        <w:t xml:space="preserve"> </w:t>
      </w:r>
      <w:r>
        <w:t>в отношении других обучающихся, работников Учреждения и иных лиц;</w:t>
      </w:r>
    </w:p>
    <w:p w:rsidR="00CC1CA4" w:rsidRDefault="00340E7F">
      <w:pPr>
        <w:pStyle w:val="a4"/>
        <w:numPr>
          <w:ilvl w:val="2"/>
          <w:numId w:val="7"/>
        </w:numPr>
        <w:tabs>
          <w:tab w:val="left" w:pos="1419"/>
        </w:tabs>
        <w:spacing w:before="5" w:line="276" w:lineRule="auto"/>
        <w:ind w:right="115" w:firstLine="710"/>
      </w:pPr>
      <w:r>
        <w:t>употреблять непристойные выражения и жесты, шуметь, мешать проведению занятий и мероприятий, предусмотренных годовым учебно-тренировочным планом (индивидуальным планом спортивной подготовки).</w:t>
      </w:r>
    </w:p>
    <w:p w:rsidR="00CC1CA4" w:rsidRDefault="00340E7F">
      <w:pPr>
        <w:pStyle w:val="a4"/>
        <w:numPr>
          <w:ilvl w:val="2"/>
          <w:numId w:val="7"/>
        </w:numPr>
        <w:tabs>
          <w:tab w:val="left" w:pos="1424"/>
        </w:tabs>
        <w:spacing w:before="1" w:line="273" w:lineRule="auto"/>
        <w:ind w:right="121" w:firstLine="710"/>
      </w:pPr>
      <w:r>
        <w:t>уходить из Учреждения и с его территории во время занятий без разрешения тренера- преподавателя, реализующего соответствующую часть дополнительной образовательной программы;</w:t>
      </w:r>
    </w:p>
    <w:p w:rsidR="00CC1CA4" w:rsidRDefault="00340E7F">
      <w:pPr>
        <w:pStyle w:val="a4"/>
        <w:numPr>
          <w:ilvl w:val="2"/>
          <w:numId w:val="7"/>
        </w:numPr>
        <w:tabs>
          <w:tab w:val="left" w:pos="1497"/>
        </w:tabs>
        <w:spacing w:before="4" w:line="278" w:lineRule="auto"/>
        <w:ind w:right="123" w:firstLine="710"/>
      </w:pPr>
      <w:r>
        <w:t xml:space="preserve">приводить в помещения Учреждения, на территорию и на любые мероприятия, проводимые </w:t>
      </w:r>
      <w:r w:rsidR="0068193F">
        <w:t>ГБУ ДО ЛО «СШВ»</w:t>
      </w:r>
      <w:r>
        <w:t>, посторонних лиц без разрешения администрации;</w:t>
      </w:r>
    </w:p>
    <w:p w:rsidR="00CC1CA4" w:rsidRDefault="00340E7F">
      <w:pPr>
        <w:pStyle w:val="a4"/>
        <w:numPr>
          <w:ilvl w:val="2"/>
          <w:numId w:val="7"/>
        </w:numPr>
        <w:tabs>
          <w:tab w:val="left" w:pos="1439"/>
        </w:tabs>
        <w:spacing w:line="278" w:lineRule="auto"/>
        <w:ind w:right="124" w:firstLine="739"/>
      </w:pPr>
      <w:r>
        <w:t xml:space="preserve">посещать учебно-тренировочные занятия без сменной обуви и (или) спортивной формы </w:t>
      </w:r>
      <w:r>
        <w:rPr>
          <w:spacing w:val="-2"/>
        </w:rPr>
        <w:t>(экипировки);</w:t>
      </w:r>
    </w:p>
    <w:p w:rsidR="00CC1CA4" w:rsidRDefault="00340E7F">
      <w:pPr>
        <w:pStyle w:val="a4"/>
        <w:numPr>
          <w:ilvl w:val="2"/>
          <w:numId w:val="7"/>
        </w:numPr>
        <w:tabs>
          <w:tab w:val="left" w:pos="1501"/>
        </w:tabs>
        <w:spacing w:line="278" w:lineRule="auto"/>
        <w:ind w:right="122" w:firstLine="739"/>
      </w:pPr>
      <w:r>
        <w:t xml:space="preserve">использовать объекты спорта, оборудование и (или) спортивный инвентарь не по </w:t>
      </w:r>
      <w:r>
        <w:rPr>
          <w:spacing w:val="-2"/>
        </w:rPr>
        <w:t>назначению;</w:t>
      </w:r>
    </w:p>
    <w:p w:rsidR="00CC1CA4" w:rsidRDefault="00340E7F">
      <w:pPr>
        <w:pStyle w:val="a4"/>
        <w:numPr>
          <w:ilvl w:val="2"/>
          <w:numId w:val="7"/>
        </w:numPr>
        <w:tabs>
          <w:tab w:val="left" w:pos="1516"/>
        </w:tabs>
        <w:spacing w:line="252" w:lineRule="exact"/>
        <w:ind w:left="1515" w:hanging="664"/>
      </w:pPr>
      <w:r>
        <w:t>бегать</w:t>
      </w:r>
      <w:r>
        <w:rPr>
          <w:spacing w:val="-3"/>
        </w:rPr>
        <w:t xml:space="preserve"> </w:t>
      </w:r>
      <w:r>
        <w:t>по</w:t>
      </w:r>
      <w:r>
        <w:rPr>
          <w:spacing w:val="-5"/>
        </w:rPr>
        <w:t xml:space="preserve"> </w:t>
      </w:r>
      <w:r>
        <w:rPr>
          <w:spacing w:val="-2"/>
        </w:rPr>
        <w:t>Учреждению;</w:t>
      </w:r>
    </w:p>
    <w:p w:rsidR="00CC1CA4" w:rsidRDefault="00340E7F">
      <w:pPr>
        <w:pStyle w:val="a4"/>
        <w:numPr>
          <w:ilvl w:val="2"/>
          <w:numId w:val="7"/>
        </w:numPr>
        <w:tabs>
          <w:tab w:val="left" w:pos="1516"/>
        </w:tabs>
        <w:spacing w:before="24"/>
        <w:ind w:left="1515" w:hanging="664"/>
      </w:pPr>
      <w:r>
        <w:t>пропускать</w:t>
      </w:r>
      <w:r>
        <w:rPr>
          <w:spacing w:val="-8"/>
        </w:rPr>
        <w:t xml:space="preserve"> </w:t>
      </w:r>
      <w:r>
        <w:t>занятия</w:t>
      </w:r>
      <w:r>
        <w:rPr>
          <w:spacing w:val="-8"/>
        </w:rPr>
        <w:t xml:space="preserve"> </w:t>
      </w:r>
      <w:r>
        <w:t>без</w:t>
      </w:r>
      <w:r>
        <w:rPr>
          <w:spacing w:val="-8"/>
        </w:rPr>
        <w:t xml:space="preserve"> </w:t>
      </w:r>
      <w:r>
        <w:t>уважительной</w:t>
      </w:r>
      <w:r>
        <w:rPr>
          <w:spacing w:val="-6"/>
        </w:rPr>
        <w:t xml:space="preserve"> </w:t>
      </w:r>
      <w:r>
        <w:rPr>
          <w:spacing w:val="-2"/>
        </w:rPr>
        <w:t>причины;</w:t>
      </w:r>
    </w:p>
    <w:p w:rsidR="00CC1CA4" w:rsidRDefault="00340E7F">
      <w:pPr>
        <w:pStyle w:val="a4"/>
        <w:numPr>
          <w:ilvl w:val="2"/>
          <w:numId w:val="7"/>
        </w:numPr>
        <w:tabs>
          <w:tab w:val="left" w:pos="1540"/>
        </w:tabs>
        <w:spacing w:before="39" w:line="273" w:lineRule="auto"/>
        <w:ind w:right="136" w:firstLine="739"/>
      </w:pPr>
      <w:r>
        <w:t>открывать и входить в хозяйственные помещения Учреждения, не предназначенные для нахождения там людей, открывать электрические шкафы и т.п.</w:t>
      </w:r>
    </w:p>
    <w:p w:rsidR="00CC1CA4" w:rsidRDefault="00CC1CA4">
      <w:pPr>
        <w:pStyle w:val="a3"/>
        <w:spacing w:before="3"/>
        <w:ind w:left="0" w:firstLine="0"/>
        <w:jc w:val="left"/>
        <w:rPr>
          <w:sz w:val="26"/>
        </w:rPr>
      </w:pPr>
    </w:p>
    <w:p w:rsidR="00CC1CA4" w:rsidRDefault="00340E7F">
      <w:pPr>
        <w:pStyle w:val="2"/>
        <w:numPr>
          <w:ilvl w:val="0"/>
          <w:numId w:val="7"/>
        </w:numPr>
        <w:tabs>
          <w:tab w:val="left" w:pos="2745"/>
        </w:tabs>
        <w:ind w:left="2744" w:hanging="222"/>
        <w:jc w:val="both"/>
      </w:pPr>
      <w:bookmarkStart w:id="5" w:name="4._Правила_поведения_обучающихся_в_Учреж"/>
      <w:bookmarkEnd w:id="5"/>
      <w:r>
        <w:t>Правила</w:t>
      </w:r>
      <w:r>
        <w:rPr>
          <w:spacing w:val="-8"/>
        </w:rPr>
        <w:t xml:space="preserve"> </w:t>
      </w:r>
      <w:r>
        <w:t>поведения</w:t>
      </w:r>
      <w:r>
        <w:rPr>
          <w:spacing w:val="-6"/>
        </w:rPr>
        <w:t xml:space="preserve"> </w:t>
      </w:r>
      <w:r>
        <w:t>обучающихся</w:t>
      </w:r>
      <w:r>
        <w:rPr>
          <w:spacing w:val="-2"/>
        </w:rPr>
        <w:t xml:space="preserve"> </w:t>
      </w:r>
      <w:r>
        <w:t>в</w:t>
      </w:r>
      <w:r>
        <w:rPr>
          <w:spacing w:val="-6"/>
        </w:rPr>
        <w:t xml:space="preserve"> </w:t>
      </w:r>
      <w:r>
        <w:rPr>
          <w:spacing w:val="-2"/>
        </w:rPr>
        <w:t>Учреждении</w:t>
      </w:r>
    </w:p>
    <w:p w:rsidR="00CC1CA4" w:rsidRDefault="00340E7F">
      <w:pPr>
        <w:pStyle w:val="a4"/>
        <w:numPr>
          <w:ilvl w:val="1"/>
          <w:numId w:val="7"/>
        </w:numPr>
        <w:tabs>
          <w:tab w:val="left" w:pos="1199"/>
        </w:tabs>
        <w:spacing w:before="30" w:line="278" w:lineRule="auto"/>
        <w:ind w:left="809" w:right="464" w:firstLine="0"/>
      </w:pPr>
      <w:r>
        <w:t>Обучающиеся</w:t>
      </w:r>
      <w:r>
        <w:rPr>
          <w:spacing w:val="-3"/>
        </w:rPr>
        <w:t xml:space="preserve"> </w:t>
      </w:r>
      <w:r>
        <w:t>должны</w:t>
      </w:r>
      <w:r>
        <w:rPr>
          <w:spacing w:val="-2"/>
        </w:rPr>
        <w:t xml:space="preserve"> </w:t>
      </w:r>
      <w:r>
        <w:t>приходить</w:t>
      </w:r>
      <w:r>
        <w:rPr>
          <w:spacing w:val="-3"/>
        </w:rPr>
        <w:t xml:space="preserve"> </w:t>
      </w:r>
      <w:r>
        <w:t>на занятия</w:t>
      </w:r>
      <w:r>
        <w:rPr>
          <w:spacing w:val="-6"/>
        </w:rPr>
        <w:t xml:space="preserve"> </w:t>
      </w:r>
      <w:r>
        <w:t>не</w:t>
      </w:r>
      <w:r>
        <w:rPr>
          <w:spacing w:val="-8"/>
        </w:rPr>
        <w:t xml:space="preserve"> </w:t>
      </w:r>
      <w:r>
        <w:t>позднее, чем</w:t>
      </w:r>
      <w:r>
        <w:rPr>
          <w:spacing w:val="-3"/>
        </w:rPr>
        <w:t xml:space="preserve"> </w:t>
      </w:r>
      <w:r>
        <w:t>за 10-15</w:t>
      </w:r>
      <w:r>
        <w:rPr>
          <w:spacing w:val="-2"/>
        </w:rPr>
        <w:t xml:space="preserve"> </w:t>
      </w:r>
      <w:r>
        <w:t>минут</w:t>
      </w:r>
      <w:r>
        <w:rPr>
          <w:spacing w:val="-3"/>
        </w:rPr>
        <w:t xml:space="preserve"> </w:t>
      </w:r>
      <w:r>
        <w:t>до</w:t>
      </w:r>
      <w:r>
        <w:rPr>
          <w:spacing w:val="-6"/>
        </w:rPr>
        <w:t xml:space="preserve"> </w:t>
      </w:r>
      <w:r>
        <w:t>их</w:t>
      </w:r>
      <w:r>
        <w:rPr>
          <w:spacing w:val="-6"/>
        </w:rPr>
        <w:t xml:space="preserve"> </w:t>
      </w:r>
      <w:r>
        <w:t>начала. Обучающиеся проходят в раздевалки с разрешения тренера-преподавателя.</w:t>
      </w:r>
    </w:p>
    <w:p w:rsidR="00CC1CA4" w:rsidRDefault="00340E7F">
      <w:pPr>
        <w:pStyle w:val="a4"/>
        <w:numPr>
          <w:ilvl w:val="1"/>
          <w:numId w:val="7"/>
        </w:numPr>
        <w:tabs>
          <w:tab w:val="left" w:pos="1199"/>
        </w:tabs>
        <w:spacing w:line="278" w:lineRule="auto"/>
        <w:ind w:right="128" w:firstLine="696"/>
      </w:pPr>
      <w:r>
        <w:t>Обучающиеся должны иметь необходимые для проведения занятия спортивную обувь и форму (экипировку), соответствующие требованиям занятия, месту проведения занятия и погодным условиям, переодеться до начала занятия.</w:t>
      </w:r>
    </w:p>
    <w:p w:rsidR="00CC1CA4" w:rsidRDefault="00340E7F">
      <w:pPr>
        <w:pStyle w:val="a4"/>
        <w:numPr>
          <w:ilvl w:val="1"/>
          <w:numId w:val="7"/>
        </w:numPr>
        <w:tabs>
          <w:tab w:val="left" w:pos="1199"/>
        </w:tabs>
        <w:spacing w:line="278" w:lineRule="auto"/>
        <w:ind w:right="137" w:firstLine="700"/>
      </w:pPr>
      <w:r>
        <w:t>В Учреждении нельзя оставлять ценные вещи в раздевалках. Все ценные вещи необходимо отдавать сопровождающим (родителям, законным представителям).</w:t>
      </w:r>
    </w:p>
    <w:p w:rsidR="00CC1CA4" w:rsidRDefault="00340E7F">
      <w:pPr>
        <w:pStyle w:val="a4"/>
        <w:numPr>
          <w:ilvl w:val="1"/>
          <w:numId w:val="7"/>
        </w:numPr>
        <w:tabs>
          <w:tab w:val="left" w:pos="1199"/>
        </w:tabs>
        <w:spacing w:line="276" w:lineRule="auto"/>
        <w:ind w:right="131" w:firstLine="700"/>
      </w:pPr>
      <w:r>
        <w:t>Время учебно-тренировочных занятий должно использоваться обучающимися только для учебных целей: внимательно слушать объяснения тренера-преподавателя, выполнять все его задания, настойчиво овладевать знаниями.</w:t>
      </w:r>
    </w:p>
    <w:p w:rsidR="00CC1CA4" w:rsidRDefault="00340E7F">
      <w:pPr>
        <w:pStyle w:val="a4"/>
        <w:numPr>
          <w:ilvl w:val="1"/>
          <w:numId w:val="7"/>
        </w:numPr>
        <w:tabs>
          <w:tab w:val="left" w:pos="1199"/>
        </w:tabs>
        <w:spacing w:line="278" w:lineRule="auto"/>
        <w:ind w:right="136" w:firstLine="700"/>
      </w:pPr>
      <w:r>
        <w:t>Во время занятий нельзя отвлекаться самому и отвлекать других посторонними разговорами или действиями.</w:t>
      </w:r>
    </w:p>
    <w:p w:rsidR="00CC1CA4" w:rsidRDefault="00340E7F">
      <w:pPr>
        <w:pStyle w:val="a4"/>
        <w:numPr>
          <w:ilvl w:val="1"/>
          <w:numId w:val="7"/>
        </w:numPr>
        <w:tabs>
          <w:tab w:val="left" w:pos="1199"/>
        </w:tabs>
        <w:spacing w:line="273" w:lineRule="auto"/>
        <w:ind w:right="135" w:firstLine="700"/>
      </w:pPr>
      <w:r>
        <w:t>Если во время занятий обучающемуся необходимо отлучиться или покинуть занятие, то он должен уведомить об этом и получить разрешение тренера-преподавателя, проводящего занятие.</w:t>
      </w:r>
    </w:p>
    <w:p w:rsidR="00CC1CA4" w:rsidRDefault="00340E7F">
      <w:pPr>
        <w:pStyle w:val="a4"/>
        <w:numPr>
          <w:ilvl w:val="1"/>
          <w:numId w:val="7"/>
        </w:numPr>
        <w:tabs>
          <w:tab w:val="left" w:pos="1199"/>
        </w:tabs>
        <w:spacing w:line="273" w:lineRule="auto"/>
        <w:ind w:right="126" w:firstLine="700"/>
      </w:pPr>
      <w:r>
        <w:t>При ухудшении самочувствия обучающийся обязан предупредить об этом тренера- преподавателя, проводящего занятие.</w:t>
      </w:r>
    </w:p>
    <w:p w:rsidR="00CC1CA4" w:rsidRDefault="00340E7F">
      <w:pPr>
        <w:pStyle w:val="a4"/>
        <w:numPr>
          <w:ilvl w:val="1"/>
          <w:numId w:val="7"/>
        </w:numPr>
        <w:tabs>
          <w:tab w:val="left" w:pos="1199"/>
        </w:tabs>
        <w:spacing w:line="278" w:lineRule="auto"/>
        <w:ind w:right="123" w:firstLine="700"/>
      </w:pPr>
      <w:r>
        <w:t>Обучающиеся покидают занятие</w:t>
      </w:r>
      <w:r>
        <w:rPr>
          <w:spacing w:val="-5"/>
        </w:rPr>
        <w:t xml:space="preserve"> </w:t>
      </w:r>
      <w:r>
        <w:t>только</w:t>
      </w:r>
      <w:r>
        <w:rPr>
          <w:spacing w:val="-3"/>
        </w:rPr>
        <w:t xml:space="preserve"> </w:t>
      </w:r>
      <w:r>
        <w:t>после</w:t>
      </w:r>
      <w:r>
        <w:rPr>
          <w:spacing w:val="-5"/>
        </w:rPr>
        <w:t xml:space="preserve"> </w:t>
      </w:r>
      <w:r>
        <w:t>того, как</w:t>
      </w:r>
      <w:r>
        <w:rPr>
          <w:spacing w:val="-5"/>
        </w:rPr>
        <w:t xml:space="preserve"> </w:t>
      </w:r>
      <w:r>
        <w:t>тренер-преподаватель объявит</w:t>
      </w:r>
      <w:r>
        <w:rPr>
          <w:spacing w:val="-4"/>
        </w:rPr>
        <w:t xml:space="preserve"> </w:t>
      </w:r>
      <w:r>
        <w:t xml:space="preserve">об его </w:t>
      </w:r>
      <w:r>
        <w:rPr>
          <w:spacing w:val="-2"/>
        </w:rPr>
        <w:t>окончании.</w:t>
      </w:r>
    </w:p>
    <w:p w:rsidR="00CC1CA4" w:rsidRDefault="00340E7F">
      <w:pPr>
        <w:pStyle w:val="a4"/>
        <w:numPr>
          <w:ilvl w:val="1"/>
          <w:numId w:val="7"/>
        </w:numPr>
        <w:tabs>
          <w:tab w:val="left" w:pos="1199"/>
        </w:tabs>
        <w:spacing w:line="278" w:lineRule="auto"/>
        <w:ind w:right="123" w:firstLine="700"/>
      </w:pPr>
      <w:r>
        <w:t xml:space="preserve">В завершение </w:t>
      </w:r>
      <w:proofErr w:type="gramStart"/>
      <w:r>
        <w:t>занятия</w:t>
      </w:r>
      <w:proofErr w:type="gramEnd"/>
      <w:r>
        <w:t xml:space="preserve"> обучающиеся убирают спортивный инвентарь, направляются в душевую, затем в раздевалку организованно, в сопровождении тренера-преподавателя.</w:t>
      </w:r>
    </w:p>
    <w:p w:rsidR="00CC1CA4" w:rsidRDefault="00340E7F">
      <w:pPr>
        <w:pStyle w:val="a4"/>
        <w:numPr>
          <w:ilvl w:val="1"/>
          <w:numId w:val="7"/>
        </w:numPr>
        <w:tabs>
          <w:tab w:val="left" w:pos="1530"/>
        </w:tabs>
        <w:spacing w:line="278" w:lineRule="auto"/>
        <w:ind w:right="122" w:firstLine="700"/>
      </w:pPr>
      <w:r>
        <w:t xml:space="preserve">После занятия обучающийся обязан в течение 30 минут покинуть </w:t>
      </w:r>
      <w:r w:rsidR="0068193F">
        <w:t>ГБУ ДО ЛО «СШВ»</w:t>
      </w:r>
      <w:r>
        <w:t xml:space="preserve"> и его территорию и направиться по безопасному маршруту домой.</w:t>
      </w:r>
    </w:p>
    <w:p w:rsidR="00CC1CA4" w:rsidRDefault="00CC1CA4">
      <w:pPr>
        <w:pStyle w:val="a3"/>
        <w:spacing w:before="5"/>
        <w:ind w:left="0" w:firstLine="0"/>
        <w:jc w:val="left"/>
        <w:rPr>
          <w:sz w:val="23"/>
        </w:rPr>
      </w:pPr>
    </w:p>
    <w:p w:rsidR="00CC1CA4" w:rsidRDefault="00340E7F">
      <w:pPr>
        <w:pStyle w:val="2"/>
        <w:numPr>
          <w:ilvl w:val="0"/>
          <w:numId w:val="7"/>
        </w:numPr>
        <w:tabs>
          <w:tab w:val="left" w:pos="3898"/>
        </w:tabs>
        <w:ind w:left="3897" w:hanging="222"/>
        <w:jc w:val="both"/>
      </w:pPr>
      <w:r>
        <w:t>Поощрение</w:t>
      </w:r>
      <w:r>
        <w:rPr>
          <w:spacing w:val="-5"/>
        </w:rPr>
        <w:t xml:space="preserve"> </w:t>
      </w:r>
      <w:r>
        <w:rPr>
          <w:spacing w:val="-2"/>
        </w:rPr>
        <w:t>обучающихся</w:t>
      </w:r>
    </w:p>
    <w:p w:rsidR="00CC1CA4" w:rsidRDefault="00340E7F">
      <w:pPr>
        <w:pStyle w:val="a4"/>
        <w:numPr>
          <w:ilvl w:val="1"/>
          <w:numId w:val="7"/>
        </w:numPr>
        <w:tabs>
          <w:tab w:val="left" w:pos="1324"/>
        </w:tabs>
        <w:spacing w:before="36" w:line="276" w:lineRule="auto"/>
        <w:ind w:right="121" w:firstLine="710"/>
      </w:pPr>
      <w:r>
        <w:t>За успехи в учебной, физкультурной, спортивной, общественной, научной, научно- технической, творческой, экспериментальной и инновационной деятельности к обучающимся Учреждения могут быть применены следующие виды поощрений:</w:t>
      </w:r>
    </w:p>
    <w:p w:rsidR="00CC1CA4" w:rsidRDefault="00340E7F">
      <w:pPr>
        <w:pStyle w:val="a4"/>
        <w:numPr>
          <w:ilvl w:val="0"/>
          <w:numId w:val="3"/>
        </w:numPr>
        <w:tabs>
          <w:tab w:val="left" w:pos="1108"/>
        </w:tabs>
        <w:spacing w:before="1"/>
        <w:ind w:hanging="285"/>
      </w:pPr>
      <w:r>
        <w:t>объявление</w:t>
      </w:r>
      <w:r>
        <w:rPr>
          <w:spacing w:val="-14"/>
        </w:rPr>
        <w:t xml:space="preserve"> </w:t>
      </w:r>
      <w:r>
        <w:t>благодарности</w:t>
      </w:r>
      <w:r>
        <w:rPr>
          <w:spacing w:val="-3"/>
        </w:rPr>
        <w:t xml:space="preserve"> </w:t>
      </w:r>
      <w:r>
        <w:rPr>
          <w:spacing w:val="-2"/>
        </w:rPr>
        <w:t>обучающемуся;</w:t>
      </w:r>
    </w:p>
    <w:p w:rsidR="00CC1CA4" w:rsidRDefault="00340E7F">
      <w:pPr>
        <w:pStyle w:val="a4"/>
        <w:numPr>
          <w:ilvl w:val="0"/>
          <w:numId w:val="3"/>
        </w:numPr>
        <w:tabs>
          <w:tab w:val="left" w:pos="1108"/>
        </w:tabs>
        <w:spacing w:before="35"/>
        <w:ind w:hanging="285"/>
      </w:pPr>
      <w:r>
        <w:t>направление</w:t>
      </w:r>
      <w:r>
        <w:rPr>
          <w:spacing w:val="56"/>
        </w:rPr>
        <w:t xml:space="preserve">   </w:t>
      </w:r>
      <w:r>
        <w:t>благодарственного</w:t>
      </w:r>
      <w:r>
        <w:rPr>
          <w:spacing w:val="58"/>
        </w:rPr>
        <w:t xml:space="preserve">   </w:t>
      </w:r>
      <w:r>
        <w:t>письма</w:t>
      </w:r>
      <w:r>
        <w:rPr>
          <w:spacing w:val="58"/>
        </w:rPr>
        <w:t xml:space="preserve">   </w:t>
      </w:r>
      <w:r>
        <w:t>родителям</w:t>
      </w:r>
      <w:proofErr w:type="gramStart"/>
      <w:r>
        <w:rPr>
          <w:spacing w:val="58"/>
        </w:rPr>
        <w:t xml:space="preserve">   </w:t>
      </w:r>
      <w:r>
        <w:t>(</w:t>
      </w:r>
      <w:proofErr w:type="gramEnd"/>
      <w:r>
        <w:t>законным</w:t>
      </w:r>
      <w:r>
        <w:rPr>
          <w:spacing w:val="59"/>
        </w:rPr>
        <w:t xml:space="preserve">   </w:t>
      </w:r>
      <w:r>
        <w:rPr>
          <w:spacing w:val="-2"/>
        </w:rPr>
        <w:t>представителям)</w:t>
      </w:r>
    </w:p>
    <w:p w:rsidR="00CC1CA4" w:rsidRDefault="00CC1CA4">
      <w:pPr>
        <w:jc w:val="both"/>
        <w:sectPr w:rsidR="00CC1CA4">
          <w:pgSz w:w="11910" w:h="16840"/>
          <w:pgMar w:top="1040" w:right="720" w:bottom="1080" w:left="1020" w:header="0" w:footer="897" w:gutter="0"/>
          <w:cols w:space="720"/>
        </w:sectPr>
      </w:pPr>
    </w:p>
    <w:p w:rsidR="00CC1CA4" w:rsidRDefault="00340E7F">
      <w:pPr>
        <w:pStyle w:val="a3"/>
        <w:spacing w:before="71"/>
        <w:ind w:firstLine="0"/>
        <w:jc w:val="left"/>
      </w:pPr>
      <w:r>
        <w:rPr>
          <w:spacing w:val="-2"/>
        </w:rPr>
        <w:lastRenderedPageBreak/>
        <w:t>обучающегося;</w:t>
      </w:r>
    </w:p>
    <w:p w:rsidR="00CC1CA4" w:rsidRDefault="00340E7F">
      <w:pPr>
        <w:pStyle w:val="a4"/>
        <w:numPr>
          <w:ilvl w:val="0"/>
          <w:numId w:val="3"/>
        </w:numPr>
        <w:tabs>
          <w:tab w:val="left" w:pos="1107"/>
          <w:tab w:val="left" w:pos="1108"/>
        </w:tabs>
        <w:spacing w:before="40"/>
        <w:ind w:hanging="285"/>
        <w:jc w:val="left"/>
      </w:pPr>
      <w:r>
        <w:t>награждение</w:t>
      </w:r>
      <w:r>
        <w:rPr>
          <w:spacing w:val="-14"/>
        </w:rPr>
        <w:t xml:space="preserve"> </w:t>
      </w:r>
      <w:r>
        <w:t>почетной</w:t>
      </w:r>
      <w:r>
        <w:rPr>
          <w:spacing w:val="-7"/>
        </w:rPr>
        <w:t xml:space="preserve"> </w:t>
      </w:r>
      <w:r>
        <w:rPr>
          <w:spacing w:val="-2"/>
        </w:rPr>
        <w:t>грамотой;</w:t>
      </w:r>
    </w:p>
    <w:p w:rsidR="00CC1CA4" w:rsidRDefault="00340E7F">
      <w:pPr>
        <w:pStyle w:val="a4"/>
        <w:numPr>
          <w:ilvl w:val="0"/>
          <w:numId w:val="3"/>
        </w:numPr>
        <w:tabs>
          <w:tab w:val="left" w:pos="1107"/>
          <w:tab w:val="left" w:pos="1108"/>
        </w:tabs>
        <w:spacing w:before="39"/>
        <w:ind w:hanging="285"/>
        <w:jc w:val="left"/>
      </w:pPr>
      <w:r>
        <w:t>награждение</w:t>
      </w:r>
      <w:r>
        <w:rPr>
          <w:spacing w:val="-11"/>
        </w:rPr>
        <w:t xml:space="preserve"> </w:t>
      </w:r>
      <w:r>
        <w:t>ценным</w:t>
      </w:r>
      <w:r>
        <w:rPr>
          <w:spacing w:val="-3"/>
        </w:rPr>
        <w:t xml:space="preserve"> </w:t>
      </w:r>
      <w:r>
        <w:rPr>
          <w:spacing w:val="-2"/>
        </w:rPr>
        <w:t>подарком.</w:t>
      </w:r>
    </w:p>
    <w:p w:rsidR="00CC1CA4" w:rsidRDefault="00340E7F">
      <w:pPr>
        <w:pStyle w:val="a4"/>
        <w:numPr>
          <w:ilvl w:val="1"/>
          <w:numId w:val="7"/>
        </w:numPr>
        <w:tabs>
          <w:tab w:val="left" w:pos="1213"/>
        </w:tabs>
        <w:spacing w:before="35"/>
        <w:ind w:left="1212" w:hanging="390"/>
      </w:pPr>
      <w:r>
        <w:t>Процедура</w:t>
      </w:r>
      <w:r>
        <w:rPr>
          <w:spacing w:val="-9"/>
        </w:rPr>
        <w:t xml:space="preserve"> </w:t>
      </w:r>
      <w:r>
        <w:t>применения</w:t>
      </w:r>
      <w:r>
        <w:rPr>
          <w:spacing w:val="-11"/>
        </w:rPr>
        <w:t xml:space="preserve"> </w:t>
      </w:r>
      <w:r>
        <w:rPr>
          <w:spacing w:val="-2"/>
        </w:rPr>
        <w:t>поощрений:</w:t>
      </w:r>
    </w:p>
    <w:p w:rsidR="00CC1CA4" w:rsidRDefault="00340E7F">
      <w:pPr>
        <w:pStyle w:val="a4"/>
        <w:numPr>
          <w:ilvl w:val="2"/>
          <w:numId w:val="7"/>
        </w:numPr>
        <w:tabs>
          <w:tab w:val="left" w:pos="1549"/>
        </w:tabs>
        <w:spacing w:before="41" w:line="276" w:lineRule="auto"/>
        <w:ind w:right="120" w:firstLine="710"/>
      </w:pPr>
      <w:r>
        <w:t>Объявление благодарности обучающемуся, объявление благодарности законным представителям обучающегося, вручение благодарственного письма родителю (законному представителю) обучающегося могут применять все педагогические работники Учреждения при проявлении обучающимся активности с положительным результатом.</w:t>
      </w:r>
    </w:p>
    <w:p w:rsidR="00CC1CA4" w:rsidRDefault="00340E7F">
      <w:pPr>
        <w:pStyle w:val="a4"/>
        <w:numPr>
          <w:ilvl w:val="2"/>
          <w:numId w:val="7"/>
        </w:numPr>
        <w:tabs>
          <w:tab w:val="left" w:pos="1381"/>
        </w:tabs>
        <w:spacing w:line="278" w:lineRule="auto"/>
        <w:ind w:right="118" w:firstLine="710"/>
      </w:pPr>
      <w:r>
        <w:t>Награждение почетной грамотой может осуществляться администрацией Учреждения по представлению тренера-преподавателя или иного педагогического работника за особые успехи, достигнутые обучающимся.</w:t>
      </w:r>
    </w:p>
    <w:p w:rsidR="00CC1CA4" w:rsidRDefault="00340E7F">
      <w:pPr>
        <w:pStyle w:val="a4"/>
        <w:numPr>
          <w:ilvl w:val="2"/>
          <w:numId w:val="7"/>
        </w:numPr>
        <w:tabs>
          <w:tab w:val="left" w:pos="1381"/>
        </w:tabs>
        <w:spacing w:line="276" w:lineRule="auto"/>
        <w:ind w:right="121" w:firstLine="710"/>
      </w:pPr>
      <w:r>
        <w:t>Награждение ценным подарком осуществляется за счет дополнительных финансовых средств по представлению заместителя директора на основании приказа директора Учреждения за особые успехи, достигнутые на уровне Самарской области, Приволжского федерального округа, Российской Федерации, международном уровне.</w:t>
      </w:r>
    </w:p>
    <w:p w:rsidR="00CC1CA4" w:rsidRDefault="00CC1CA4">
      <w:pPr>
        <w:pStyle w:val="a3"/>
        <w:ind w:left="0" w:firstLine="0"/>
        <w:jc w:val="left"/>
        <w:rPr>
          <w:sz w:val="25"/>
        </w:rPr>
      </w:pPr>
    </w:p>
    <w:p w:rsidR="00CC1CA4" w:rsidRDefault="00340E7F">
      <w:pPr>
        <w:pStyle w:val="2"/>
        <w:numPr>
          <w:ilvl w:val="0"/>
          <w:numId w:val="7"/>
        </w:numPr>
        <w:tabs>
          <w:tab w:val="left" w:pos="2332"/>
        </w:tabs>
        <w:ind w:left="2331"/>
        <w:jc w:val="both"/>
      </w:pPr>
      <w:r>
        <w:t>Применение</w:t>
      </w:r>
      <w:r>
        <w:rPr>
          <w:spacing w:val="-9"/>
        </w:rPr>
        <w:t xml:space="preserve"> </w:t>
      </w:r>
      <w:r>
        <w:t>мер</w:t>
      </w:r>
      <w:r>
        <w:rPr>
          <w:spacing w:val="-8"/>
        </w:rPr>
        <w:t xml:space="preserve"> </w:t>
      </w:r>
      <w:r>
        <w:t>дисциплинарного</w:t>
      </w:r>
      <w:r>
        <w:rPr>
          <w:spacing w:val="-5"/>
        </w:rPr>
        <w:t xml:space="preserve"> </w:t>
      </w:r>
      <w:r>
        <w:t>воздействия</w:t>
      </w:r>
      <w:r>
        <w:rPr>
          <w:spacing w:val="-6"/>
        </w:rPr>
        <w:t xml:space="preserve"> </w:t>
      </w:r>
      <w:r>
        <w:t>к</w:t>
      </w:r>
      <w:r>
        <w:rPr>
          <w:spacing w:val="-7"/>
        </w:rPr>
        <w:t xml:space="preserve"> </w:t>
      </w:r>
      <w:r>
        <w:rPr>
          <w:spacing w:val="-2"/>
        </w:rPr>
        <w:t>обучающимся</w:t>
      </w:r>
    </w:p>
    <w:p w:rsidR="00CC1CA4" w:rsidRDefault="00340E7F">
      <w:pPr>
        <w:pStyle w:val="a4"/>
        <w:numPr>
          <w:ilvl w:val="1"/>
          <w:numId w:val="7"/>
        </w:numPr>
        <w:tabs>
          <w:tab w:val="left" w:pos="1228"/>
        </w:tabs>
        <w:spacing w:before="35" w:line="276" w:lineRule="auto"/>
        <w:ind w:right="132" w:firstLine="710"/>
      </w:pPr>
      <w:r>
        <w:t>За неисполнение или нарушение Устава Учреждения, настоящих Правил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следующие меры дисциплинарного воздействия:</w:t>
      </w:r>
    </w:p>
    <w:p w:rsidR="00CC1CA4" w:rsidRDefault="00340E7F">
      <w:pPr>
        <w:pStyle w:val="a4"/>
        <w:numPr>
          <w:ilvl w:val="0"/>
          <w:numId w:val="2"/>
        </w:numPr>
        <w:tabs>
          <w:tab w:val="left" w:pos="1108"/>
        </w:tabs>
        <w:spacing w:before="1"/>
        <w:ind w:hanging="285"/>
      </w:pPr>
      <w:r>
        <w:t>меры</w:t>
      </w:r>
      <w:r>
        <w:rPr>
          <w:spacing w:val="-8"/>
        </w:rPr>
        <w:t xml:space="preserve"> </w:t>
      </w:r>
      <w:r>
        <w:t>воспитательного</w:t>
      </w:r>
      <w:r>
        <w:rPr>
          <w:spacing w:val="-11"/>
        </w:rPr>
        <w:t xml:space="preserve"> </w:t>
      </w:r>
      <w:r>
        <w:rPr>
          <w:spacing w:val="-2"/>
        </w:rPr>
        <w:t>характера;</w:t>
      </w:r>
    </w:p>
    <w:p w:rsidR="00CC1CA4" w:rsidRDefault="00340E7F">
      <w:pPr>
        <w:pStyle w:val="a4"/>
        <w:numPr>
          <w:ilvl w:val="0"/>
          <w:numId w:val="2"/>
        </w:numPr>
        <w:tabs>
          <w:tab w:val="left" w:pos="1108"/>
        </w:tabs>
        <w:spacing w:before="35"/>
        <w:ind w:hanging="285"/>
      </w:pPr>
      <w:r>
        <w:t>дисциплинарные</w:t>
      </w:r>
      <w:r>
        <w:rPr>
          <w:spacing w:val="-13"/>
        </w:rPr>
        <w:t xml:space="preserve"> </w:t>
      </w:r>
      <w:r>
        <w:rPr>
          <w:spacing w:val="-2"/>
        </w:rPr>
        <w:t>взыскания.</w:t>
      </w:r>
    </w:p>
    <w:p w:rsidR="00CC1CA4" w:rsidRDefault="00340E7F">
      <w:pPr>
        <w:pStyle w:val="a4"/>
        <w:numPr>
          <w:ilvl w:val="1"/>
          <w:numId w:val="7"/>
        </w:numPr>
        <w:tabs>
          <w:tab w:val="left" w:pos="1213"/>
        </w:tabs>
        <w:spacing w:before="40" w:line="276" w:lineRule="auto"/>
        <w:ind w:right="125" w:firstLine="710"/>
      </w:pPr>
      <w:r>
        <w:t>Меры</w:t>
      </w:r>
      <w:r>
        <w:rPr>
          <w:spacing w:val="-4"/>
        </w:rPr>
        <w:t xml:space="preserve"> </w:t>
      </w:r>
      <w:r>
        <w:t>воспитательного</w:t>
      </w:r>
      <w:r>
        <w:rPr>
          <w:spacing w:val="-8"/>
        </w:rPr>
        <w:t xml:space="preserve"> </w:t>
      </w:r>
      <w:r>
        <w:t>характера</w:t>
      </w:r>
      <w:r>
        <w:rPr>
          <w:spacing w:val="-1"/>
        </w:rPr>
        <w:t xml:space="preserve"> </w:t>
      </w:r>
      <w:r>
        <w:t>представляют</w:t>
      </w:r>
      <w:r>
        <w:rPr>
          <w:spacing w:val="-5"/>
        </w:rPr>
        <w:t xml:space="preserve"> </w:t>
      </w:r>
      <w:r>
        <w:t>собой</w:t>
      </w:r>
      <w:r>
        <w:rPr>
          <w:spacing w:val="-3"/>
        </w:rPr>
        <w:t xml:space="preserve"> </w:t>
      </w:r>
      <w:r>
        <w:t>действия</w:t>
      </w:r>
      <w:r>
        <w:rPr>
          <w:spacing w:val="-5"/>
        </w:rPr>
        <w:t xml:space="preserve"> </w:t>
      </w:r>
      <w:r>
        <w:t>администрации Учреждения, ее педагогических работников, направленные на разъяснение недопустимости нарушения правил поведения в Учреждении, осознание учащимся пагубности совершенных им действий, воспитание личных качеств обучающегося, добросовестно относящегося к учебе и соблюдению дисциплины.</w:t>
      </w:r>
    </w:p>
    <w:p w:rsidR="00CC1CA4" w:rsidRDefault="00340E7F">
      <w:pPr>
        <w:pStyle w:val="a4"/>
        <w:numPr>
          <w:ilvl w:val="1"/>
          <w:numId w:val="7"/>
        </w:numPr>
        <w:tabs>
          <w:tab w:val="left" w:pos="1213"/>
        </w:tabs>
        <w:spacing w:line="251" w:lineRule="exact"/>
        <w:ind w:left="1213" w:hanging="390"/>
      </w:pPr>
      <w:r>
        <w:t>К</w:t>
      </w:r>
      <w:r>
        <w:rPr>
          <w:spacing w:val="-10"/>
        </w:rPr>
        <w:t xml:space="preserve"> </w:t>
      </w:r>
      <w:r>
        <w:t>обучающимся</w:t>
      </w:r>
      <w:r>
        <w:rPr>
          <w:spacing w:val="-6"/>
        </w:rPr>
        <w:t xml:space="preserve"> </w:t>
      </w:r>
      <w:r>
        <w:t>могут</w:t>
      </w:r>
      <w:r>
        <w:rPr>
          <w:spacing w:val="-6"/>
        </w:rPr>
        <w:t xml:space="preserve"> </w:t>
      </w:r>
      <w:r>
        <w:t>быть</w:t>
      </w:r>
      <w:r>
        <w:rPr>
          <w:spacing w:val="-5"/>
        </w:rPr>
        <w:t xml:space="preserve"> </w:t>
      </w:r>
      <w:r>
        <w:t>применены</w:t>
      </w:r>
      <w:r>
        <w:rPr>
          <w:spacing w:val="-6"/>
        </w:rPr>
        <w:t xml:space="preserve"> </w:t>
      </w:r>
      <w:r>
        <w:t>следующие</w:t>
      </w:r>
      <w:r>
        <w:rPr>
          <w:spacing w:val="-11"/>
        </w:rPr>
        <w:t xml:space="preserve"> </w:t>
      </w:r>
      <w:r>
        <w:t>меры</w:t>
      </w:r>
      <w:r>
        <w:rPr>
          <w:spacing w:val="-5"/>
        </w:rPr>
        <w:t xml:space="preserve"> </w:t>
      </w:r>
      <w:r>
        <w:t>дисциплинарного</w:t>
      </w:r>
      <w:r>
        <w:rPr>
          <w:spacing w:val="-9"/>
        </w:rPr>
        <w:t xml:space="preserve"> </w:t>
      </w:r>
      <w:r>
        <w:rPr>
          <w:spacing w:val="-2"/>
        </w:rPr>
        <w:t>взыскания:</w:t>
      </w:r>
    </w:p>
    <w:p w:rsidR="00CC1CA4" w:rsidRDefault="00340E7F">
      <w:pPr>
        <w:pStyle w:val="a4"/>
        <w:numPr>
          <w:ilvl w:val="0"/>
          <w:numId w:val="1"/>
        </w:numPr>
        <w:tabs>
          <w:tab w:val="left" w:pos="1107"/>
          <w:tab w:val="left" w:pos="1108"/>
        </w:tabs>
        <w:spacing w:before="40"/>
        <w:ind w:hanging="285"/>
        <w:jc w:val="left"/>
      </w:pPr>
      <w:r>
        <w:rPr>
          <w:spacing w:val="-2"/>
        </w:rPr>
        <w:t>замечание;</w:t>
      </w:r>
    </w:p>
    <w:p w:rsidR="00CC1CA4" w:rsidRDefault="00340E7F">
      <w:pPr>
        <w:pStyle w:val="a4"/>
        <w:numPr>
          <w:ilvl w:val="0"/>
          <w:numId w:val="1"/>
        </w:numPr>
        <w:tabs>
          <w:tab w:val="left" w:pos="1107"/>
          <w:tab w:val="left" w:pos="1108"/>
        </w:tabs>
        <w:spacing w:before="40"/>
        <w:ind w:hanging="285"/>
        <w:jc w:val="left"/>
      </w:pPr>
      <w:r>
        <w:rPr>
          <w:spacing w:val="-2"/>
        </w:rPr>
        <w:t>выговор;</w:t>
      </w:r>
    </w:p>
    <w:p w:rsidR="00CC1CA4" w:rsidRDefault="00340E7F">
      <w:pPr>
        <w:pStyle w:val="a4"/>
        <w:numPr>
          <w:ilvl w:val="0"/>
          <w:numId w:val="1"/>
        </w:numPr>
        <w:tabs>
          <w:tab w:val="left" w:pos="1107"/>
          <w:tab w:val="left" w:pos="1108"/>
        </w:tabs>
        <w:spacing w:before="35"/>
        <w:ind w:hanging="285"/>
        <w:jc w:val="left"/>
      </w:pPr>
      <w:r>
        <w:t>отчисление</w:t>
      </w:r>
      <w:r>
        <w:rPr>
          <w:spacing w:val="-9"/>
        </w:rPr>
        <w:t xml:space="preserve"> </w:t>
      </w:r>
      <w:r>
        <w:t>из</w:t>
      </w:r>
      <w:r>
        <w:rPr>
          <w:spacing w:val="-1"/>
        </w:rPr>
        <w:t xml:space="preserve"> </w:t>
      </w:r>
      <w:r>
        <w:rPr>
          <w:spacing w:val="-2"/>
        </w:rPr>
        <w:t>Учреждения.</w:t>
      </w:r>
    </w:p>
    <w:p w:rsidR="00CC1CA4" w:rsidRDefault="00340E7F">
      <w:pPr>
        <w:pStyle w:val="a4"/>
        <w:numPr>
          <w:ilvl w:val="1"/>
          <w:numId w:val="7"/>
        </w:numPr>
        <w:tabs>
          <w:tab w:val="left" w:pos="1228"/>
        </w:tabs>
        <w:spacing w:before="40" w:line="273" w:lineRule="auto"/>
        <w:ind w:right="134" w:firstLine="705"/>
      </w:pPr>
      <w:r>
        <w:t xml:space="preserve">За каждый дисциплинарный проступок может быть применена одна мера дисциплинарного </w:t>
      </w:r>
      <w:r>
        <w:rPr>
          <w:spacing w:val="-2"/>
        </w:rPr>
        <w:t>взыскания.</w:t>
      </w:r>
    </w:p>
    <w:p w:rsidR="00CC1CA4" w:rsidRDefault="00340E7F">
      <w:pPr>
        <w:pStyle w:val="a4"/>
        <w:numPr>
          <w:ilvl w:val="1"/>
          <w:numId w:val="7"/>
        </w:numPr>
        <w:tabs>
          <w:tab w:val="left" w:pos="1381"/>
        </w:tabs>
        <w:spacing w:before="4" w:line="276" w:lineRule="auto"/>
        <w:ind w:right="123" w:firstLine="710"/>
      </w:pPr>
      <w:r>
        <w:t xml:space="preserve">При выборе меры дисциплинарного взыскания </w:t>
      </w:r>
      <w:r w:rsidR="0068193F">
        <w:t>ГБУ ДО ЛО «СШВ»</w:t>
      </w:r>
      <w:r>
        <w:t xml:space="preserve">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w:t>
      </w:r>
      <w:r w:rsidR="0068193F">
        <w:t>общественного совета</w:t>
      </w:r>
      <w:r>
        <w:t>.</w:t>
      </w:r>
    </w:p>
    <w:p w:rsidR="00CC1CA4" w:rsidRDefault="00340E7F">
      <w:pPr>
        <w:pStyle w:val="a4"/>
        <w:numPr>
          <w:ilvl w:val="1"/>
          <w:numId w:val="7"/>
        </w:numPr>
        <w:tabs>
          <w:tab w:val="left" w:pos="1242"/>
        </w:tabs>
        <w:spacing w:line="276" w:lineRule="auto"/>
        <w:ind w:right="137" w:firstLine="710"/>
      </w:pPr>
      <w:r>
        <w:t xml:space="preserve">Не допускается применение мер дисциплинарного взыскания к обучающимся во время их болезни, каникул, отпуска, отпуска по беременности и родам или отпуска по уходу за </w:t>
      </w:r>
      <w:r>
        <w:rPr>
          <w:spacing w:val="-2"/>
        </w:rPr>
        <w:t>ребенком.</w:t>
      </w:r>
    </w:p>
    <w:p w:rsidR="00CC1CA4" w:rsidRDefault="00340E7F">
      <w:pPr>
        <w:pStyle w:val="a4"/>
        <w:numPr>
          <w:ilvl w:val="1"/>
          <w:numId w:val="7"/>
        </w:numPr>
        <w:tabs>
          <w:tab w:val="left" w:pos="1256"/>
        </w:tabs>
        <w:spacing w:before="2" w:line="276" w:lineRule="auto"/>
        <w:ind w:right="126" w:firstLine="710"/>
      </w:pPr>
      <w:r>
        <w:t xml:space="preserve">До применения меры дисциплинарного взыскания </w:t>
      </w:r>
      <w:r w:rsidR="0068193F">
        <w:t>ГБУ ДО ЛО «СШВ»</w:t>
      </w:r>
      <w:r>
        <w:t xml:space="preserve"> требует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CC1CA4" w:rsidRDefault="00340E7F">
      <w:pPr>
        <w:pStyle w:val="a3"/>
        <w:spacing w:line="273" w:lineRule="auto"/>
        <w:ind w:right="141"/>
      </w:pPr>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CC1CA4" w:rsidRDefault="00340E7F">
      <w:pPr>
        <w:pStyle w:val="a4"/>
        <w:numPr>
          <w:ilvl w:val="1"/>
          <w:numId w:val="7"/>
        </w:numPr>
        <w:tabs>
          <w:tab w:val="left" w:pos="1333"/>
        </w:tabs>
        <w:spacing w:before="5" w:line="276" w:lineRule="auto"/>
        <w:ind w:right="127" w:firstLine="710"/>
      </w:pPr>
      <w:r>
        <w:t xml:space="preserve">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пункте 6.6. настоящих Правил, а также времени, необходимого на учет мнения </w:t>
      </w:r>
      <w:r w:rsidR="0068193F">
        <w:t xml:space="preserve">общественного совета </w:t>
      </w:r>
      <w:r>
        <w:t>Учреждения, представительных органов обучающихся, но</w:t>
      </w:r>
      <w:r>
        <w:rPr>
          <w:spacing w:val="-8"/>
        </w:rPr>
        <w:t xml:space="preserve"> </w:t>
      </w:r>
      <w:r>
        <w:t>не</w:t>
      </w:r>
      <w:r>
        <w:rPr>
          <w:spacing w:val="-10"/>
        </w:rPr>
        <w:t xml:space="preserve"> </w:t>
      </w:r>
      <w:r>
        <w:t>более</w:t>
      </w:r>
      <w:r>
        <w:rPr>
          <w:spacing w:val="-10"/>
        </w:rPr>
        <w:t xml:space="preserve"> </w:t>
      </w:r>
      <w:r>
        <w:t>семи</w:t>
      </w:r>
    </w:p>
    <w:p w:rsidR="00CC1CA4" w:rsidRDefault="00CC1CA4">
      <w:pPr>
        <w:spacing w:line="276" w:lineRule="auto"/>
        <w:jc w:val="both"/>
        <w:sectPr w:rsidR="00CC1CA4">
          <w:pgSz w:w="11910" w:h="16840"/>
          <w:pgMar w:top="1040" w:right="720" w:bottom="1080" w:left="1020" w:header="0" w:footer="897" w:gutter="0"/>
          <w:cols w:space="720"/>
        </w:sectPr>
      </w:pPr>
    </w:p>
    <w:p w:rsidR="00CC1CA4" w:rsidRDefault="00340E7F">
      <w:pPr>
        <w:pStyle w:val="a3"/>
        <w:spacing w:before="71" w:line="278" w:lineRule="auto"/>
        <w:ind w:right="132" w:firstLine="0"/>
      </w:pPr>
      <w:r>
        <w:lastRenderedPageBreak/>
        <w:t>учебных</w:t>
      </w:r>
      <w:r>
        <w:rPr>
          <w:spacing w:val="-3"/>
        </w:rPr>
        <w:t xml:space="preserve"> </w:t>
      </w:r>
      <w:r>
        <w:t>дней</w:t>
      </w:r>
      <w:r>
        <w:rPr>
          <w:spacing w:val="-2"/>
        </w:rPr>
        <w:t xml:space="preserve"> </w:t>
      </w:r>
      <w:r>
        <w:t>со</w:t>
      </w:r>
      <w:r>
        <w:rPr>
          <w:spacing w:val="-8"/>
        </w:rPr>
        <w:t xml:space="preserve"> </w:t>
      </w:r>
      <w:r>
        <w:t>дня</w:t>
      </w:r>
      <w:r>
        <w:rPr>
          <w:spacing w:val="-4"/>
        </w:rPr>
        <w:t xml:space="preserve"> </w:t>
      </w:r>
      <w:r>
        <w:t>представления директору</w:t>
      </w:r>
      <w:r>
        <w:rPr>
          <w:spacing w:val="-8"/>
        </w:rPr>
        <w:t xml:space="preserve"> </w:t>
      </w:r>
      <w:r>
        <w:t>Учреждения</w:t>
      </w:r>
      <w:r>
        <w:rPr>
          <w:spacing w:val="-1"/>
        </w:rPr>
        <w:t xml:space="preserve"> </w:t>
      </w:r>
      <w:r>
        <w:t>мотивированного</w:t>
      </w:r>
      <w:r>
        <w:rPr>
          <w:spacing w:val="-8"/>
        </w:rPr>
        <w:t xml:space="preserve"> </w:t>
      </w:r>
      <w:r>
        <w:t>мнения указанных</w:t>
      </w:r>
      <w:r>
        <w:rPr>
          <w:spacing w:val="-3"/>
        </w:rPr>
        <w:t xml:space="preserve"> </w:t>
      </w:r>
      <w:r>
        <w:t>советов и органов в письменной форме.</w:t>
      </w:r>
    </w:p>
    <w:p w:rsidR="00CC1CA4" w:rsidRDefault="00340E7F">
      <w:pPr>
        <w:pStyle w:val="a4"/>
        <w:numPr>
          <w:ilvl w:val="1"/>
          <w:numId w:val="7"/>
        </w:numPr>
        <w:tabs>
          <w:tab w:val="left" w:pos="1252"/>
        </w:tabs>
        <w:spacing w:line="276" w:lineRule="auto"/>
        <w:ind w:right="124" w:firstLine="710"/>
      </w:pPr>
      <w:r>
        <w:t>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w:t>
      </w:r>
      <w:r>
        <w:rPr>
          <w:spacing w:val="40"/>
        </w:rPr>
        <w:t xml:space="preserve"> </w:t>
      </w:r>
      <w:r>
        <w:t>меры дисциплинарного взыскания и меры педагогического воздействия не дали результата и</w:t>
      </w:r>
      <w:r>
        <w:rPr>
          <w:spacing w:val="40"/>
        </w:rPr>
        <w:t xml:space="preserve"> </w:t>
      </w:r>
      <w:r>
        <w:t>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CC1CA4" w:rsidRDefault="00340E7F">
      <w:pPr>
        <w:pStyle w:val="a4"/>
        <w:numPr>
          <w:ilvl w:val="1"/>
          <w:numId w:val="7"/>
        </w:numPr>
        <w:tabs>
          <w:tab w:val="left" w:pos="1343"/>
        </w:tabs>
        <w:spacing w:line="276" w:lineRule="auto"/>
        <w:ind w:right="127" w:firstLine="710"/>
      </w:pPr>
      <w:r>
        <w:t>Отчисление несовершеннолетнего обучающегося как мера дисциплинарного взыскания не применяется, если сроки ранее</w:t>
      </w:r>
      <w:r>
        <w:rPr>
          <w:spacing w:val="-1"/>
        </w:rPr>
        <w:t xml:space="preserve"> </w:t>
      </w:r>
      <w:r>
        <w:t>примененных к обучающемуся мер дисциплинарного взыскания истекли и (или) меры дисциплинарного взыскания сняты в установленном порядке.</w:t>
      </w:r>
    </w:p>
    <w:p w:rsidR="00CC1CA4" w:rsidRDefault="00340E7F">
      <w:pPr>
        <w:pStyle w:val="a4"/>
        <w:numPr>
          <w:ilvl w:val="1"/>
          <w:numId w:val="7"/>
        </w:numPr>
        <w:tabs>
          <w:tab w:val="left" w:pos="1377"/>
        </w:tabs>
        <w:spacing w:line="276" w:lineRule="auto"/>
        <w:ind w:right="128" w:firstLine="710"/>
      </w:pPr>
      <w:r>
        <w:t>Применение к обучающемуся меры дисциплинарного взыскания 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w:t>
      </w:r>
      <w:r w:rsidR="00084D17">
        <w:t xml:space="preserve">я, не считая времени </w:t>
      </w:r>
      <w:proofErr w:type="gramStart"/>
      <w:r w:rsidR="00084D17">
        <w:t>отсутствия</w:t>
      </w:r>
      <w:proofErr w:type="gramEnd"/>
      <w:r w:rsidR="00084D17">
        <w:t xml:space="preserve"> </w:t>
      </w:r>
      <w:r>
        <w:t>обучающегося в Учреждении.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CC1CA4" w:rsidRDefault="00340E7F">
      <w:pPr>
        <w:pStyle w:val="a4"/>
        <w:numPr>
          <w:ilvl w:val="1"/>
          <w:numId w:val="7"/>
        </w:numPr>
        <w:tabs>
          <w:tab w:val="left" w:pos="1376"/>
        </w:tabs>
        <w:spacing w:line="278" w:lineRule="auto"/>
        <w:ind w:right="124" w:firstLine="710"/>
      </w:pPr>
      <w:r w:rsidRPr="00D233E0">
        <w:t xml:space="preserve">Обучающийся, родители (законные представители) несовершеннолетнего обучающегося вправе обжаловать в </w:t>
      </w:r>
      <w:r w:rsidRPr="00D233E0">
        <w:rPr>
          <w:highlight w:val="magenta"/>
        </w:rPr>
        <w:t>Комиссию по урегулированию споров</w:t>
      </w:r>
      <w:r>
        <w:t xml:space="preserve"> между участниками образовательных отношений меры дисциплинарного взыскания и их применение к обучающемуся.</w:t>
      </w:r>
    </w:p>
    <w:p w:rsidR="00CC1CA4" w:rsidRDefault="00340E7F">
      <w:pPr>
        <w:pStyle w:val="a4"/>
        <w:numPr>
          <w:ilvl w:val="1"/>
          <w:numId w:val="7"/>
        </w:numPr>
        <w:tabs>
          <w:tab w:val="left" w:pos="1410"/>
        </w:tabs>
        <w:spacing w:line="276" w:lineRule="auto"/>
        <w:ind w:right="120" w:firstLine="710"/>
      </w:pPr>
      <w: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C1CA4" w:rsidRDefault="00340E7F">
      <w:pPr>
        <w:pStyle w:val="a4"/>
        <w:numPr>
          <w:ilvl w:val="1"/>
          <w:numId w:val="7"/>
        </w:numPr>
        <w:tabs>
          <w:tab w:val="left" w:pos="1410"/>
        </w:tabs>
        <w:spacing w:line="276" w:lineRule="auto"/>
        <w:ind w:right="134" w:firstLine="710"/>
      </w:pPr>
      <w: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w:t>
      </w:r>
      <w:r>
        <w:rPr>
          <w:spacing w:val="-2"/>
        </w:rPr>
        <w:t>порядке.</w:t>
      </w:r>
    </w:p>
    <w:p w:rsidR="00CC1CA4" w:rsidRDefault="00340E7F">
      <w:pPr>
        <w:pStyle w:val="a4"/>
        <w:numPr>
          <w:ilvl w:val="1"/>
          <w:numId w:val="7"/>
        </w:numPr>
        <w:tabs>
          <w:tab w:val="left" w:pos="1329"/>
        </w:tabs>
        <w:spacing w:line="276" w:lineRule="auto"/>
        <w:ind w:right="137" w:firstLine="710"/>
      </w:pPr>
      <w:r>
        <w:t>Если</w:t>
      </w:r>
      <w:r>
        <w:rPr>
          <w:spacing w:val="-1"/>
        </w:rPr>
        <w:t xml:space="preserve"> </w:t>
      </w:r>
      <w:r>
        <w:t>в течение</w:t>
      </w:r>
      <w:r>
        <w:rPr>
          <w:spacing w:val="-4"/>
        </w:rPr>
        <w:t xml:space="preserve"> </w:t>
      </w:r>
      <w:r>
        <w:t>года со</w:t>
      </w:r>
      <w:r>
        <w:rPr>
          <w:spacing w:val="-2"/>
        </w:rPr>
        <w:t xml:space="preserve"> </w:t>
      </w:r>
      <w:r>
        <w:t>дня применения меры дисциплинарного</w:t>
      </w:r>
      <w:r>
        <w:rPr>
          <w:spacing w:val="-2"/>
        </w:rPr>
        <w:t xml:space="preserve"> </w:t>
      </w:r>
      <w:r>
        <w:t>взыскания к обучающемуся не будет применена новая мера дисциплинарного взыскания, то он считается не имеющим меры дисциплинарного взыскания.</w:t>
      </w:r>
    </w:p>
    <w:p w:rsidR="00CC1CA4" w:rsidRDefault="00340E7F">
      <w:pPr>
        <w:pStyle w:val="a4"/>
        <w:numPr>
          <w:ilvl w:val="1"/>
          <w:numId w:val="7"/>
        </w:numPr>
        <w:tabs>
          <w:tab w:val="left" w:pos="1396"/>
        </w:tabs>
        <w:spacing w:line="276" w:lineRule="auto"/>
        <w:ind w:right="126" w:firstLine="710"/>
      </w:pPr>
      <w:r>
        <w:t>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w:t>
      </w:r>
      <w:r>
        <w:rPr>
          <w:spacing w:val="-1"/>
        </w:rPr>
        <w:t xml:space="preserve"> </w:t>
      </w:r>
      <w:r>
        <w:t>представителей)</w:t>
      </w:r>
      <w:r>
        <w:rPr>
          <w:spacing w:val="-2"/>
        </w:rPr>
        <w:t xml:space="preserve"> </w:t>
      </w:r>
      <w:r>
        <w:t>несовершеннолетнего</w:t>
      </w:r>
      <w:r>
        <w:rPr>
          <w:spacing w:val="-1"/>
        </w:rPr>
        <w:t xml:space="preserve"> </w:t>
      </w:r>
      <w:r>
        <w:t xml:space="preserve">обучающегося, ходатайству </w:t>
      </w:r>
      <w:r w:rsidR="0068193F">
        <w:t xml:space="preserve">общественного совета </w:t>
      </w:r>
      <w:r>
        <w:t>Учреждения.</w:t>
      </w:r>
    </w:p>
    <w:p w:rsidR="00CC1CA4" w:rsidRDefault="00CC1CA4">
      <w:pPr>
        <w:pStyle w:val="a3"/>
        <w:spacing w:before="10"/>
        <w:ind w:left="0" w:firstLine="0"/>
        <w:jc w:val="left"/>
        <w:rPr>
          <w:sz w:val="24"/>
        </w:rPr>
      </w:pPr>
    </w:p>
    <w:p w:rsidR="00CC1CA4" w:rsidRDefault="00340E7F">
      <w:pPr>
        <w:pStyle w:val="2"/>
        <w:numPr>
          <w:ilvl w:val="0"/>
          <w:numId w:val="7"/>
        </w:numPr>
        <w:tabs>
          <w:tab w:val="left" w:pos="3830"/>
        </w:tabs>
        <w:ind w:left="3830" w:hanging="226"/>
        <w:jc w:val="left"/>
      </w:pPr>
      <w:r>
        <w:t>Защита</w:t>
      </w:r>
      <w:r>
        <w:rPr>
          <w:spacing w:val="-10"/>
        </w:rPr>
        <w:t xml:space="preserve"> </w:t>
      </w:r>
      <w:r>
        <w:t>прав</w:t>
      </w:r>
      <w:r>
        <w:rPr>
          <w:spacing w:val="-3"/>
        </w:rPr>
        <w:t xml:space="preserve"> </w:t>
      </w:r>
      <w:r>
        <w:rPr>
          <w:spacing w:val="-2"/>
        </w:rPr>
        <w:t>обучающихся</w:t>
      </w:r>
    </w:p>
    <w:p w:rsidR="00CC1CA4" w:rsidRDefault="00340E7F">
      <w:pPr>
        <w:pStyle w:val="a4"/>
        <w:numPr>
          <w:ilvl w:val="1"/>
          <w:numId w:val="7"/>
        </w:numPr>
        <w:tabs>
          <w:tab w:val="left" w:pos="1227"/>
        </w:tabs>
        <w:spacing w:before="35" w:line="278" w:lineRule="auto"/>
        <w:ind w:right="132" w:firstLine="710"/>
      </w:pPr>
      <w:r>
        <w:t>В целях защиты своих прав обучающиеся и их законные представители самостоятельно или через своих представителей вправе:</w:t>
      </w:r>
    </w:p>
    <w:p w:rsidR="00CC1CA4" w:rsidRDefault="00340E7F">
      <w:pPr>
        <w:pStyle w:val="a4"/>
        <w:numPr>
          <w:ilvl w:val="2"/>
          <w:numId w:val="7"/>
        </w:numPr>
        <w:tabs>
          <w:tab w:val="left" w:pos="1530"/>
        </w:tabs>
        <w:spacing w:line="278" w:lineRule="auto"/>
        <w:ind w:right="127" w:firstLine="720"/>
      </w:pPr>
      <w:r>
        <w:t>направлять</w:t>
      </w:r>
      <w:r>
        <w:rPr>
          <w:spacing w:val="80"/>
          <w:w w:val="150"/>
        </w:rPr>
        <w:t xml:space="preserve"> </w:t>
      </w:r>
      <w:r>
        <w:t>в</w:t>
      </w:r>
      <w:r>
        <w:rPr>
          <w:spacing w:val="80"/>
          <w:w w:val="150"/>
        </w:rPr>
        <w:t xml:space="preserve"> </w:t>
      </w:r>
      <w:r>
        <w:t>органы</w:t>
      </w:r>
      <w:r>
        <w:rPr>
          <w:spacing w:val="80"/>
          <w:w w:val="150"/>
        </w:rPr>
        <w:t xml:space="preserve"> </w:t>
      </w:r>
      <w:r>
        <w:t>управления</w:t>
      </w:r>
      <w:r>
        <w:rPr>
          <w:spacing w:val="80"/>
          <w:w w:val="150"/>
        </w:rPr>
        <w:t xml:space="preserve"> </w:t>
      </w:r>
      <w:r>
        <w:t>Учреждения</w:t>
      </w:r>
      <w:r>
        <w:rPr>
          <w:spacing w:val="80"/>
          <w:w w:val="150"/>
        </w:rPr>
        <w:t xml:space="preserve"> </w:t>
      </w:r>
      <w:r>
        <w:t>обращения</w:t>
      </w:r>
      <w:r>
        <w:rPr>
          <w:spacing w:val="80"/>
          <w:w w:val="150"/>
        </w:rPr>
        <w:t xml:space="preserve"> </w:t>
      </w:r>
      <w:r>
        <w:t>о</w:t>
      </w:r>
      <w:r>
        <w:rPr>
          <w:spacing w:val="80"/>
          <w:w w:val="150"/>
        </w:rPr>
        <w:t xml:space="preserve"> </w:t>
      </w:r>
      <w:r>
        <w:t>нарушении</w:t>
      </w:r>
      <w:r>
        <w:rPr>
          <w:spacing w:val="80"/>
          <w:w w:val="150"/>
        </w:rPr>
        <w:t xml:space="preserve"> </w:t>
      </w:r>
      <w:r>
        <w:t>и</w:t>
      </w:r>
      <w:r>
        <w:rPr>
          <w:spacing w:val="80"/>
          <w:w w:val="150"/>
        </w:rPr>
        <w:t xml:space="preserve"> </w:t>
      </w:r>
      <w:r>
        <w:t>(или) ущемлении ее работниками прав, свобод и социальных гарантий обучающихся;</w:t>
      </w:r>
    </w:p>
    <w:p w:rsidR="00CC1CA4" w:rsidRDefault="00340E7F">
      <w:pPr>
        <w:pStyle w:val="a4"/>
        <w:numPr>
          <w:ilvl w:val="2"/>
          <w:numId w:val="7"/>
        </w:numPr>
        <w:tabs>
          <w:tab w:val="left" w:pos="1530"/>
        </w:tabs>
        <w:spacing w:line="278" w:lineRule="auto"/>
        <w:ind w:right="133" w:firstLine="720"/>
      </w:pPr>
      <w:r w:rsidRPr="00D233E0">
        <w:rPr>
          <w:highlight w:val="magenta"/>
        </w:rPr>
        <w:t>обращаться</w:t>
      </w:r>
      <w:r w:rsidRPr="00D233E0">
        <w:rPr>
          <w:spacing w:val="-4"/>
          <w:highlight w:val="magenta"/>
        </w:rPr>
        <w:t xml:space="preserve"> </w:t>
      </w:r>
      <w:r w:rsidRPr="00D233E0">
        <w:rPr>
          <w:highlight w:val="magenta"/>
        </w:rPr>
        <w:t>в</w:t>
      </w:r>
      <w:r w:rsidRPr="00D233E0">
        <w:rPr>
          <w:spacing w:val="-1"/>
          <w:highlight w:val="magenta"/>
        </w:rPr>
        <w:t xml:space="preserve"> </w:t>
      </w:r>
      <w:r w:rsidRPr="00D233E0">
        <w:rPr>
          <w:highlight w:val="magenta"/>
        </w:rPr>
        <w:t>Комиссию</w:t>
      </w:r>
      <w:r w:rsidRPr="00D233E0">
        <w:rPr>
          <w:spacing w:val="-5"/>
          <w:highlight w:val="magenta"/>
        </w:rPr>
        <w:t xml:space="preserve"> </w:t>
      </w:r>
      <w:r w:rsidRPr="00D233E0">
        <w:rPr>
          <w:highlight w:val="magenta"/>
        </w:rPr>
        <w:t>по</w:t>
      </w:r>
      <w:r w:rsidRPr="00D233E0">
        <w:rPr>
          <w:spacing w:val="-8"/>
          <w:highlight w:val="magenta"/>
        </w:rPr>
        <w:t xml:space="preserve"> </w:t>
      </w:r>
      <w:r w:rsidRPr="00D233E0">
        <w:rPr>
          <w:highlight w:val="magenta"/>
        </w:rPr>
        <w:t>урегулированию</w:t>
      </w:r>
      <w:r>
        <w:rPr>
          <w:spacing w:val="-5"/>
        </w:rPr>
        <w:t xml:space="preserve"> </w:t>
      </w:r>
      <w:r>
        <w:t>споров</w:t>
      </w:r>
      <w:r>
        <w:rPr>
          <w:spacing w:val="-2"/>
        </w:rPr>
        <w:t xml:space="preserve"> </w:t>
      </w:r>
      <w:r>
        <w:t>между</w:t>
      </w:r>
      <w:r>
        <w:rPr>
          <w:spacing w:val="-8"/>
        </w:rPr>
        <w:t xml:space="preserve"> </w:t>
      </w:r>
      <w:r>
        <w:t>участниками</w:t>
      </w:r>
      <w:r>
        <w:rPr>
          <w:spacing w:val="-2"/>
        </w:rPr>
        <w:t xml:space="preserve"> </w:t>
      </w:r>
      <w:r>
        <w:t xml:space="preserve">образовательных </w:t>
      </w:r>
      <w:r>
        <w:rPr>
          <w:spacing w:val="-2"/>
        </w:rPr>
        <w:t>отношений;</w:t>
      </w:r>
    </w:p>
    <w:p w:rsidR="00CC1CA4" w:rsidRDefault="00340E7F">
      <w:pPr>
        <w:pStyle w:val="a4"/>
        <w:numPr>
          <w:ilvl w:val="2"/>
          <w:numId w:val="7"/>
        </w:numPr>
        <w:tabs>
          <w:tab w:val="left" w:pos="1530"/>
        </w:tabs>
        <w:spacing w:line="273" w:lineRule="auto"/>
        <w:ind w:right="130" w:firstLine="720"/>
      </w:pPr>
      <w:r>
        <w:t>использовать</w:t>
      </w:r>
      <w:r>
        <w:rPr>
          <w:spacing w:val="25"/>
        </w:rPr>
        <w:t xml:space="preserve"> </w:t>
      </w:r>
      <w:r>
        <w:t>не запрещенные законодательством</w:t>
      </w:r>
      <w:r>
        <w:rPr>
          <w:spacing w:val="25"/>
        </w:rPr>
        <w:t xml:space="preserve"> </w:t>
      </w:r>
      <w:r>
        <w:t>Российской</w:t>
      </w:r>
      <w:r>
        <w:rPr>
          <w:spacing w:val="29"/>
        </w:rPr>
        <w:t xml:space="preserve"> </w:t>
      </w:r>
      <w:r>
        <w:t>Федерации иные способы защиты своих прав и законных интересов.</w:t>
      </w:r>
    </w:p>
    <w:p w:rsidR="00CC1CA4" w:rsidRDefault="00CC1CA4">
      <w:pPr>
        <w:pStyle w:val="a3"/>
        <w:spacing w:before="2"/>
        <w:ind w:left="0" w:firstLine="0"/>
        <w:jc w:val="left"/>
        <w:rPr>
          <w:sz w:val="25"/>
        </w:rPr>
      </w:pPr>
    </w:p>
    <w:p w:rsidR="00CC1CA4" w:rsidRDefault="00340E7F" w:rsidP="005A43D5">
      <w:pPr>
        <w:pStyle w:val="2"/>
        <w:numPr>
          <w:ilvl w:val="0"/>
          <w:numId w:val="7"/>
        </w:numPr>
        <w:tabs>
          <w:tab w:val="left" w:pos="4977"/>
          <w:tab w:val="left" w:pos="4978"/>
        </w:tabs>
        <w:jc w:val="both"/>
      </w:pPr>
      <w:bookmarkStart w:id="6" w:name="8._Заключительные_положения"/>
      <w:bookmarkEnd w:id="6"/>
      <w:r>
        <w:rPr>
          <w:spacing w:val="-2"/>
        </w:rPr>
        <w:t>Заключительные</w:t>
      </w:r>
      <w:r>
        <w:rPr>
          <w:spacing w:val="14"/>
        </w:rPr>
        <w:t xml:space="preserve"> </w:t>
      </w:r>
      <w:r>
        <w:rPr>
          <w:spacing w:val="-2"/>
        </w:rPr>
        <w:t>положения</w:t>
      </w:r>
    </w:p>
    <w:p w:rsidR="00CC1CA4" w:rsidRDefault="00CC1CA4">
      <w:pPr>
        <w:pStyle w:val="a3"/>
        <w:spacing w:before="6"/>
        <w:ind w:left="0" w:firstLine="0"/>
        <w:jc w:val="left"/>
        <w:rPr>
          <w:b/>
          <w:sz w:val="20"/>
        </w:rPr>
      </w:pPr>
    </w:p>
    <w:p w:rsidR="00CC1CA4" w:rsidRDefault="00340E7F">
      <w:pPr>
        <w:pStyle w:val="a4"/>
        <w:numPr>
          <w:ilvl w:val="1"/>
          <w:numId w:val="7"/>
        </w:numPr>
        <w:tabs>
          <w:tab w:val="left" w:pos="1529"/>
          <w:tab w:val="left" w:pos="1530"/>
        </w:tabs>
        <w:spacing w:line="278" w:lineRule="auto"/>
        <w:ind w:right="119" w:firstLine="700"/>
      </w:pPr>
      <w:r>
        <w:t>Настоящие</w:t>
      </w:r>
      <w:r>
        <w:rPr>
          <w:spacing w:val="32"/>
        </w:rPr>
        <w:t xml:space="preserve"> </w:t>
      </w:r>
      <w:r>
        <w:t>Правила</w:t>
      </w:r>
      <w:r>
        <w:rPr>
          <w:spacing w:val="39"/>
        </w:rPr>
        <w:t xml:space="preserve"> </w:t>
      </w:r>
      <w:r>
        <w:t>являются</w:t>
      </w:r>
      <w:r>
        <w:rPr>
          <w:spacing w:val="38"/>
        </w:rPr>
        <w:t xml:space="preserve"> </w:t>
      </w:r>
      <w:r>
        <w:t>локальным</w:t>
      </w:r>
      <w:r>
        <w:rPr>
          <w:spacing w:val="38"/>
        </w:rPr>
        <w:t xml:space="preserve"> </w:t>
      </w:r>
      <w:r>
        <w:t>нормативным</w:t>
      </w:r>
      <w:r>
        <w:rPr>
          <w:spacing w:val="38"/>
        </w:rPr>
        <w:t xml:space="preserve"> </w:t>
      </w:r>
      <w:r>
        <w:t>актом</w:t>
      </w:r>
      <w:r>
        <w:rPr>
          <w:spacing w:val="38"/>
        </w:rPr>
        <w:t xml:space="preserve"> </w:t>
      </w:r>
      <w:r>
        <w:t>Учреждения,</w:t>
      </w:r>
      <w:r>
        <w:rPr>
          <w:spacing w:val="40"/>
        </w:rPr>
        <w:t xml:space="preserve"> </w:t>
      </w:r>
      <w:r>
        <w:t>приняты</w:t>
      </w:r>
      <w:r>
        <w:rPr>
          <w:spacing w:val="34"/>
        </w:rPr>
        <w:t xml:space="preserve"> </w:t>
      </w:r>
      <w:r>
        <w:t>в порядке,</w:t>
      </w:r>
      <w:r>
        <w:rPr>
          <w:spacing w:val="40"/>
        </w:rPr>
        <w:t xml:space="preserve"> </w:t>
      </w:r>
      <w:r>
        <w:t>предусмотренном</w:t>
      </w:r>
      <w:r>
        <w:rPr>
          <w:spacing w:val="40"/>
        </w:rPr>
        <w:t xml:space="preserve"> </w:t>
      </w:r>
      <w:r>
        <w:t>Уставом</w:t>
      </w:r>
      <w:r>
        <w:rPr>
          <w:spacing w:val="40"/>
        </w:rPr>
        <w:t xml:space="preserve"> </w:t>
      </w:r>
      <w:r>
        <w:t>Учреждения,</w:t>
      </w:r>
      <w:r>
        <w:rPr>
          <w:spacing w:val="40"/>
        </w:rPr>
        <w:t xml:space="preserve"> </w:t>
      </w:r>
      <w:r>
        <w:t>вступает</w:t>
      </w:r>
      <w:r>
        <w:rPr>
          <w:spacing w:val="40"/>
        </w:rPr>
        <w:t xml:space="preserve"> </w:t>
      </w:r>
      <w:r>
        <w:t>в</w:t>
      </w:r>
      <w:r>
        <w:rPr>
          <w:spacing w:val="40"/>
        </w:rPr>
        <w:t xml:space="preserve"> </w:t>
      </w:r>
      <w:r>
        <w:t>силу</w:t>
      </w:r>
      <w:r>
        <w:rPr>
          <w:spacing w:val="40"/>
        </w:rPr>
        <w:t xml:space="preserve"> </w:t>
      </w:r>
      <w:r>
        <w:t>с</w:t>
      </w:r>
      <w:r>
        <w:rPr>
          <w:spacing w:val="40"/>
        </w:rPr>
        <w:t xml:space="preserve"> </w:t>
      </w:r>
      <w:r>
        <w:t>даты</w:t>
      </w:r>
      <w:r>
        <w:rPr>
          <w:spacing w:val="40"/>
        </w:rPr>
        <w:t xml:space="preserve"> </w:t>
      </w:r>
      <w:r>
        <w:t>их</w:t>
      </w:r>
      <w:r>
        <w:rPr>
          <w:spacing w:val="40"/>
        </w:rPr>
        <w:t xml:space="preserve"> </w:t>
      </w:r>
      <w:r>
        <w:t>утверждения</w:t>
      </w:r>
      <w:r>
        <w:rPr>
          <w:spacing w:val="40"/>
        </w:rPr>
        <w:t xml:space="preserve"> </w:t>
      </w:r>
      <w:r>
        <w:t>приказом</w:t>
      </w:r>
    </w:p>
    <w:p w:rsidR="00CC1CA4" w:rsidRDefault="00CC1CA4">
      <w:pPr>
        <w:spacing w:line="278" w:lineRule="auto"/>
        <w:sectPr w:rsidR="00CC1CA4">
          <w:pgSz w:w="11910" w:h="16840"/>
          <w:pgMar w:top="1040" w:right="720" w:bottom="1080" w:left="1020" w:header="0" w:footer="897" w:gutter="0"/>
          <w:cols w:space="720"/>
        </w:sectPr>
      </w:pPr>
    </w:p>
    <w:p w:rsidR="00CC1CA4" w:rsidRDefault="00340E7F">
      <w:pPr>
        <w:pStyle w:val="a3"/>
        <w:spacing w:before="71"/>
        <w:ind w:firstLine="0"/>
      </w:pPr>
      <w:r>
        <w:lastRenderedPageBreak/>
        <w:t>директора</w:t>
      </w:r>
      <w:r>
        <w:rPr>
          <w:spacing w:val="-5"/>
        </w:rPr>
        <w:t xml:space="preserve"> </w:t>
      </w:r>
      <w:r>
        <w:t>Учреждения</w:t>
      </w:r>
      <w:r>
        <w:rPr>
          <w:spacing w:val="-9"/>
        </w:rPr>
        <w:t xml:space="preserve"> </w:t>
      </w:r>
      <w:r>
        <w:t>и</w:t>
      </w:r>
      <w:r>
        <w:rPr>
          <w:spacing w:val="-6"/>
        </w:rPr>
        <w:t xml:space="preserve"> </w:t>
      </w:r>
      <w:r>
        <w:t>действуют</w:t>
      </w:r>
      <w:r>
        <w:rPr>
          <w:spacing w:val="-8"/>
        </w:rPr>
        <w:t xml:space="preserve"> </w:t>
      </w:r>
      <w:r>
        <w:rPr>
          <w:spacing w:val="-2"/>
        </w:rPr>
        <w:t>бессрочно.</w:t>
      </w:r>
    </w:p>
    <w:p w:rsidR="00CC1CA4" w:rsidRDefault="00340E7F">
      <w:pPr>
        <w:pStyle w:val="a4"/>
        <w:numPr>
          <w:ilvl w:val="1"/>
          <w:numId w:val="7"/>
        </w:numPr>
        <w:tabs>
          <w:tab w:val="left" w:pos="1530"/>
        </w:tabs>
        <w:spacing w:before="40" w:line="276" w:lineRule="auto"/>
        <w:ind w:right="126" w:firstLine="700"/>
      </w:pPr>
      <w:r>
        <w:t>Все изменения и (или) дополнения, вносимые в настоящие Правила, оформляются в письменной форме, принимаются с учётом мнения</w:t>
      </w:r>
      <w:r w:rsidR="0068193F">
        <w:t xml:space="preserve"> общественного совета</w:t>
      </w:r>
      <w:r>
        <w:t>, представительных органов обучающихся (при наличии) в порядке, предусмотренном уставом Учреждения, и вступают в силу с даты утверждения директором Учреждения.</w:t>
      </w:r>
    </w:p>
    <w:p w:rsidR="00CC1CA4" w:rsidRDefault="00340E7F">
      <w:pPr>
        <w:pStyle w:val="a4"/>
        <w:numPr>
          <w:ilvl w:val="1"/>
          <w:numId w:val="7"/>
        </w:numPr>
        <w:tabs>
          <w:tab w:val="left" w:pos="1530"/>
        </w:tabs>
        <w:spacing w:before="3" w:line="273" w:lineRule="auto"/>
        <w:ind w:right="116" w:firstLine="700"/>
      </w:pPr>
      <w:r>
        <w:t>После принятия Правил в новой редакции (или изменений и дополнений в Правила) предыдущая редакция утрачивает силу.</w:t>
      </w:r>
    </w:p>
    <w:p w:rsidR="00CC1CA4" w:rsidRDefault="00340E7F">
      <w:pPr>
        <w:pStyle w:val="a4"/>
        <w:numPr>
          <w:ilvl w:val="1"/>
          <w:numId w:val="7"/>
        </w:numPr>
        <w:tabs>
          <w:tab w:val="left" w:pos="1530"/>
        </w:tabs>
        <w:spacing w:before="4"/>
        <w:ind w:left="1529" w:hanging="716"/>
      </w:pPr>
      <w:r>
        <w:t>Правила</w:t>
      </w:r>
      <w:r>
        <w:rPr>
          <w:spacing w:val="-10"/>
        </w:rPr>
        <w:t xml:space="preserve"> </w:t>
      </w:r>
      <w:r>
        <w:t>подлежат</w:t>
      </w:r>
      <w:r>
        <w:rPr>
          <w:spacing w:val="-7"/>
        </w:rPr>
        <w:t xml:space="preserve"> </w:t>
      </w:r>
      <w:r>
        <w:t>актуализации</w:t>
      </w:r>
      <w:r>
        <w:rPr>
          <w:spacing w:val="-9"/>
        </w:rPr>
        <w:t xml:space="preserve"> </w:t>
      </w:r>
      <w:r>
        <w:t>при</w:t>
      </w:r>
      <w:r>
        <w:rPr>
          <w:spacing w:val="-9"/>
        </w:rPr>
        <w:t xml:space="preserve"> </w:t>
      </w:r>
      <w:r>
        <w:t>изменении</w:t>
      </w:r>
      <w:r>
        <w:rPr>
          <w:spacing w:val="-6"/>
        </w:rPr>
        <w:t xml:space="preserve"> </w:t>
      </w:r>
      <w:r>
        <w:t>действующего</w:t>
      </w:r>
      <w:r>
        <w:rPr>
          <w:spacing w:val="-10"/>
        </w:rPr>
        <w:t xml:space="preserve"> </w:t>
      </w:r>
      <w:r>
        <w:rPr>
          <w:spacing w:val="-2"/>
        </w:rPr>
        <w:t>законодательства.</w:t>
      </w:r>
    </w:p>
    <w:p w:rsidR="00CC1CA4" w:rsidRDefault="00340E7F">
      <w:pPr>
        <w:pStyle w:val="a4"/>
        <w:numPr>
          <w:ilvl w:val="1"/>
          <w:numId w:val="7"/>
        </w:numPr>
        <w:tabs>
          <w:tab w:val="left" w:pos="1530"/>
        </w:tabs>
        <w:spacing w:before="35" w:line="278" w:lineRule="auto"/>
        <w:ind w:right="124" w:firstLine="700"/>
      </w:pPr>
      <w:r>
        <w:t>Настоящие Правила подлежат размещению на официальном сайте Учреждения в информационно-телекоммуникационной сети «Интернет».</w:t>
      </w:r>
    </w:p>
    <w:p w:rsidR="00CC1CA4" w:rsidRDefault="00CC1CA4">
      <w:pPr>
        <w:pStyle w:val="a3"/>
        <w:ind w:left="0" w:firstLine="0"/>
        <w:jc w:val="left"/>
        <w:rPr>
          <w:sz w:val="20"/>
        </w:rPr>
      </w:pPr>
    </w:p>
    <w:p w:rsidR="00CC1CA4" w:rsidRDefault="00CC1CA4">
      <w:pPr>
        <w:pStyle w:val="a3"/>
        <w:ind w:left="0" w:firstLine="0"/>
        <w:jc w:val="left"/>
        <w:rPr>
          <w:sz w:val="20"/>
        </w:rPr>
      </w:pPr>
    </w:p>
    <w:p w:rsidR="00CC1CA4" w:rsidRPr="00084D17" w:rsidRDefault="00123974" w:rsidP="00084D17">
      <w:pPr>
        <w:pStyle w:val="a3"/>
        <w:spacing w:before="11"/>
        <w:ind w:left="0" w:firstLine="0"/>
        <w:jc w:val="left"/>
        <w:rPr>
          <w:sz w:val="29"/>
        </w:rPr>
        <w:sectPr w:rsidR="00CC1CA4" w:rsidRPr="00084D17">
          <w:pgSz w:w="11910" w:h="16840"/>
          <w:pgMar w:top="1040" w:right="720" w:bottom="1080" w:left="1020" w:header="0" w:footer="897" w:gutter="0"/>
          <w:cols w:space="720"/>
        </w:sectPr>
      </w:pPr>
      <w:r>
        <w:pict>
          <v:shape id="docshape2" o:spid="_x0000_s1027" style="position:absolute;margin-left:190.4pt;margin-top:18.45pt;width:264.1pt;height:.1pt;z-index:-251658752;mso-wrap-distance-left:0;mso-wrap-distance-right:0;mso-position-horizontal-relative:page" coordorigin="3808,369" coordsize="5282,0" path="m3808,369r5281,e" filled="f" strokeweight=".15811mm">
            <v:path arrowok="t"/>
            <w10:wrap type="topAndBottom" anchorx="page"/>
          </v:shape>
        </w:pict>
      </w:r>
    </w:p>
    <w:p w:rsidR="00CC1CA4" w:rsidRDefault="00CC1CA4" w:rsidP="00084D17">
      <w:pPr>
        <w:spacing w:line="169" w:lineRule="exact"/>
        <w:rPr>
          <w:rFonts w:ascii="Arial MT"/>
          <w:sz w:val="15"/>
        </w:rPr>
      </w:pPr>
    </w:p>
    <w:sectPr w:rsidR="00CC1CA4" w:rsidSect="00822951">
      <w:type w:val="continuous"/>
      <w:pgSz w:w="11910" w:h="16840"/>
      <w:pgMar w:top="1120" w:right="720" w:bottom="1080" w:left="1020" w:header="0" w:footer="8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7F" w:rsidRDefault="00340E7F">
      <w:r>
        <w:separator/>
      </w:r>
    </w:p>
  </w:endnote>
  <w:endnote w:type="continuationSeparator" w:id="0">
    <w:p w:rsidR="00340E7F" w:rsidRDefault="0034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A4" w:rsidRDefault="00123974">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537.95pt;margin-top:786.0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" filled="f" stroked="f">
          <v:textbox inset="0,0,0,0">
            <w:txbxContent>
              <w:p w:rsidR="00CC1CA4" w:rsidRDefault="00CC1CA4">
                <w:pPr>
                  <w:spacing w:before="10"/>
                  <w:ind w:left="60"/>
                  <w:rPr>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7F" w:rsidRDefault="00340E7F">
      <w:r>
        <w:separator/>
      </w:r>
    </w:p>
  </w:footnote>
  <w:footnote w:type="continuationSeparator" w:id="0">
    <w:p w:rsidR="00340E7F" w:rsidRDefault="00340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8D1"/>
    <w:multiLevelType w:val="hybridMultilevel"/>
    <w:tmpl w:val="74569826"/>
    <w:lvl w:ilvl="0" w:tplc="5CF0B5C6">
      <w:numFmt w:val="bullet"/>
      <w:lvlText w:val="•"/>
      <w:lvlJc w:val="left"/>
      <w:pPr>
        <w:ind w:left="113" w:hanging="284"/>
      </w:pPr>
      <w:rPr>
        <w:rFonts w:ascii="Times New Roman" w:eastAsia="Times New Roman" w:hAnsi="Times New Roman" w:cs="Times New Roman" w:hint="default"/>
        <w:b w:val="0"/>
        <w:bCs w:val="0"/>
        <w:i w:val="0"/>
        <w:iCs w:val="0"/>
        <w:w w:val="100"/>
        <w:sz w:val="22"/>
        <w:szCs w:val="22"/>
        <w:lang w:val="ru-RU" w:eastAsia="en-US" w:bidi="ar-SA"/>
      </w:rPr>
    </w:lvl>
    <w:lvl w:ilvl="1" w:tplc="EF7CEDDA">
      <w:numFmt w:val="bullet"/>
      <w:lvlText w:val="•"/>
      <w:lvlJc w:val="left"/>
      <w:pPr>
        <w:ind w:left="1124" w:hanging="284"/>
      </w:pPr>
      <w:rPr>
        <w:rFonts w:hint="default"/>
        <w:lang w:val="ru-RU" w:eastAsia="en-US" w:bidi="ar-SA"/>
      </w:rPr>
    </w:lvl>
    <w:lvl w:ilvl="2" w:tplc="6BCE59FA">
      <w:numFmt w:val="bullet"/>
      <w:lvlText w:val="•"/>
      <w:lvlJc w:val="left"/>
      <w:pPr>
        <w:ind w:left="2128" w:hanging="284"/>
      </w:pPr>
      <w:rPr>
        <w:rFonts w:hint="default"/>
        <w:lang w:val="ru-RU" w:eastAsia="en-US" w:bidi="ar-SA"/>
      </w:rPr>
    </w:lvl>
    <w:lvl w:ilvl="3" w:tplc="68167756">
      <w:numFmt w:val="bullet"/>
      <w:lvlText w:val="•"/>
      <w:lvlJc w:val="left"/>
      <w:pPr>
        <w:ind w:left="3133" w:hanging="284"/>
      </w:pPr>
      <w:rPr>
        <w:rFonts w:hint="default"/>
        <w:lang w:val="ru-RU" w:eastAsia="en-US" w:bidi="ar-SA"/>
      </w:rPr>
    </w:lvl>
    <w:lvl w:ilvl="4" w:tplc="97CCF818">
      <w:numFmt w:val="bullet"/>
      <w:lvlText w:val="•"/>
      <w:lvlJc w:val="left"/>
      <w:pPr>
        <w:ind w:left="4137" w:hanging="284"/>
      </w:pPr>
      <w:rPr>
        <w:rFonts w:hint="default"/>
        <w:lang w:val="ru-RU" w:eastAsia="en-US" w:bidi="ar-SA"/>
      </w:rPr>
    </w:lvl>
    <w:lvl w:ilvl="5" w:tplc="4D38AFD8">
      <w:numFmt w:val="bullet"/>
      <w:lvlText w:val="•"/>
      <w:lvlJc w:val="left"/>
      <w:pPr>
        <w:ind w:left="5142" w:hanging="284"/>
      </w:pPr>
      <w:rPr>
        <w:rFonts w:hint="default"/>
        <w:lang w:val="ru-RU" w:eastAsia="en-US" w:bidi="ar-SA"/>
      </w:rPr>
    </w:lvl>
    <w:lvl w:ilvl="6" w:tplc="72AA879A">
      <w:numFmt w:val="bullet"/>
      <w:lvlText w:val="•"/>
      <w:lvlJc w:val="left"/>
      <w:pPr>
        <w:ind w:left="6146" w:hanging="284"/>
      </w:pPr>
      <w:rPr>
        <w:rFonts w:hint="default"/>
        <w:lang w:val="ru-RU" w:eastAsia="en-US" w:bidi="ar-SA"/>
      </w:rPr>
    </w:lvl>
    <w:lvl w:ilvl="7" w:tplc="A1EC637A">
      <w:numFmt w:val="bullet"/>
      <w:lvlText w:val="•"/>
      <w:lvlJc w:val="left"/>
      <w:pPr>
        <w:ind w:left="7150" w:hanging="284"/>
      </w:pPr>
      <w:rPr>
        <w:rFonts w:hint="default"/>
        <w:lang w:val="ru-RU" w:eastAsia="en-US" w:bidi="ar-SA"/>
      </w:rPr>
    </w:lvl>
    <w:lvl w:ilvl="8" w:tplc="B576203C">
      <w:numFmt w:val="bullet"/>
      <w:lvlText w:val="•"/>
      <w:lvlJc w:val="left"/>
      <w:pPr>
        <w:ind w:left="8155" w:hanging="284"/>
      </w:pPr>
      <w:rPr>
        <w:rFonts w:hint="default"/>
        <w:lang w:val="ru-RU" w:eastAsia="en-US" w:bidi="ar-SA"/>
      </w:rPr>
    </w:lvl>
  </w:abstractNum>
  <w:abstractNum w:abstractNumId="1" w15:restartNumberingAfterBreak="0">
    <w:nsid w:val="2CB37AE3"/>
    <w:multiLevelType w:val="hybridMultilevel"/>
    <w:tmpl w:val="428A3EA0"/>
    <w:lvl w:ilvl="0" w:tplc="DEA265F8">
      <w:numFmt w:val="bullet"/>
      <w:lvlText w:val="-"/>
      <w:lvlJc w:val="left"/>
      <w:pPr>
        <w:ind w:left="113" w:hanging="131"/>
      </w:pPr>
      <w:rPr>
        <w:rFonts w:ascii="Times New Roman" w:eastAsia="Times New Roman" w:hAnsi="Times New Roman" w:cs="Times New Roman" w:hint="default"/>
        <w:b w:val="0"/>
        <w:bCs w:val="0"/>
        <w:i w:val="0"/>
        <w:iCs w:val="0"/>
        <w:w w:val="100"/>
        <w:sz w:val="22"/>
        <w:szCs w:val="22"/>
        <w:lang w:val="ru-RU" w:eastAsia="en-US" w:bidi="ar-SA"/>
      </w:rPr>
    </w:lvl>
    <w:lvl w:ilvl="1" w:tplc="7B40C096">
      <w:numFmt w:val="bullet"/>
      <w:lvlText w:val="•"/>
      <w:lvlJc w:val="left"/>
      <w:pPr>
        <w:ind w:left="1124" w:hanging="131"/>
      </w:pPr>
      <w:rPr>
        <w:rFonts w:hint="default"/>
        <w:lang w:val="ru-RU" w:eastAsia="en-US" w:bidi="ar-SA"/>
      </w:rPr>
    </w:lvl>
    <w:lvl w:ilvl="2" w:tplc="DF2A0382">
      <w:numFmt w:val="bullet"/>
      <w:lvlText w:val="•"/>
      <w:lvlJc w:val="left"/>
      <w:pPr>
        <w:ind w:left="2128" w:hanging="131"/>
      </w:pPr>
      <w:rPr>
        <w:rFonts w:hint="default"/>
        <w:lang w:val="ru-RU" w:eastAsia="en-US" w:bidi="ar-SA"/>
      </w:rPr>
    </w:lvl>
    <w:lvl w:ilvl="3" w:tplc="DACC8064">
      <w:numFmt w:val="bullet"/>
      <w:lvlText w:val="•"/>
      <w:lvlJc w:val="left"/>
      <w:pPr>
        <w:ind w:left="3133" w:hanging="131"/>
      </w:pPr>
      <w:rPr>
        <w:rFonts w:hint="default"/>
        <w:lang w:val="ru-RU" w:eastAsia="en-US" w:bidi="ar-SA"/>
      </w:rPr>
    </w:lvl>
    <w:lvl w:ilvl="4" w:tplc="19567E64">
      <w:numFmt w:val="bullet"/>
      <w:lvlText w:val="•"/>
      <w:lvlJc w:val="left"/>
      <w:pPr>
        <w:ind w:left="4137" w:hanging="131"/>
      </w:pPr>
      <w:rPr>
        <w:rFonts w:hint="default"/>
        <w:lang w:val="ru-RU" w:eastAsia="en-US" w:bidi="ar-SA"/>
      </w:rPr>
    </w:lvl>
    <w:lvl w:ilvl="5" w:tplc="587618C6">
      <w:numFmt w:val="bullet"/>
      <w:lvlText w:val="•"/>
      <w:lvlJc w:val="left"/>
      <w:pPr>
        <w:ind w:left="5142" w:hanging="131"/>
      </w:pPr>
      <w:rPr>
        <w:rFonts w:hint="default"/>
        <w:lang w:val="ru-RU" w:eastAsia="en-US" w:bidi="ar-SA"/>
      </w:rPr>
    </w:lvl>
    <w:lvl w:ilvl="6" w:tplc="B394C48A">
      <w:numFmt w:val="bullet"/>
      <w:lvlText w:val="•"/>
      <w:lvlJc w:val="left"/>
      <w:pPr>
        <w:ind w:left="6146" w:hanging="131"/>
      </w:pPr>
      <w:rPr>
        <w:rFonts w:hint="default"/>
        <w:lang w:val="ru-RU" w:eastAsia="en-US" w:bidi="ar-SA"/>
      </w:rPr>
    </w:lvl>
    <w:lvl w:ilvl="7" w:tplc="7F1A7436">
      <w:numFmt w:val="bullet"/>
      <w:lvlText w:val="•"/>
      <w:lvlJc w:val="left"/>
      <w:pPr>
        <w:ind w:left="7150" w:hanging="131"/>
      </w:pPr>
      <w:rPr>
        <w:rFonts w:hint="default"/>
        <w:lang w:val="ru-RU" w:eastAsia="en-US" w:bidi="ar-SA"/>
      </w:rPr>
    </w:lvl>
    <w:lvl w:ilvl="8" w:tplc="A95A946A">
      <w:numFmt w:val="bullet"/>
      <w:lvlText w:val="•"/>
      <w:lvlJc w:val="left"/>
      <w:pPr>
        <w:ind w:left="8155" w:hanging="131"/>
      </w:pPr>
      <w:rPr>
        <w:rFonts w:hint="default"/>
        <w:lang w:val="ru-RU" w:eastAsia="en-US" w:bidi="ar-SA"/>
      </w:rPr>
    </w:lvl>
  </w:abstractNum>
  <w:abstractNum w:abstractNumId="2" w15:restartNumberingAfterBreak="0">
    <w:nsid w:val="35007247"/>
    <w:multiLevelType w:val="hybridMultilevel"/>
    <w:tmpl w:val="DB54E030"/>
    <w:lvl w:ilvl="0" w:tplc="2AEABFD0">
      <w:numFmt w:val="bullet"/>
      <w:lvlText w:val="•"/>
      <w:lvlJc w:val="left"/>
      <w:pPr>
        <w:ind w:left="1107" w:hanging="284"/>
      </w:pPr>
      <w:rPr>
        <w:rFonts w:ascii="Times New Roman" w:eastAsia="Times New Roman" w:hAnsi="Times New Roman" w:cs="Times New Roman" w:hint="default"/>
        <w:b w:val="0"/>
        <w:bCs w:val="0"/>
        <w:i w:val="0"/>
        <w:iCs w:val="0"/>
        <w:w w:val="100"/>
        <w:sz w:val="22"/>
        <w:szCs w:val="22"/>
        <w:lang w:val="ru-RU" w:eastAsia="en-US" w:bidi="ar-SA"/>
      </w:rPr>
    </w:lvl>
    <w:lvl w:ilvl="1" w:tplc="0F3E0808">
      <w:numFmt w:val="bullet"/>
      <w:lvlText w:val="•"/>
      <w:lvlJc w:val="left"/>
      <w:pPr>
        <w:ind w:left="2006" w:hanging="284"/>
      </w:pPr>
      <w:rPr>
        <w:rFonts w:hint="default"/>
        <w:lang w:val="ru-RU" w:eastAsia="en-US" w:bidi="ar-SA"/>
      </w:rPr>
    </w:lvl>
    <w:lvl w:ilvl="2" w:tplc="5EA07D18">
      <w:numFmt w:val="bullet"/>
      <w:lvlText w:val="•"/>
      <w:lvlJc w:val="left"/>
      <w:pPr>
        <w:ind w:left="2912" w:hanging="284"/>
      </w:pPr>
      <w:rPr>
        <w:rFonts w:hint="default"/>
        <w:lang w:val="ru-RU" w:eastAsia="en-US" w:bidi="ar-SA"/>
      </w:rPr>
    </w:lvl>
    <w:lvl w:ilvl="3" w:tplc="A754ECCE">
      <w:numFmt w:val="bullet"/>
      <w:lvlText w:val="•"/>
      <w:lvlJc w:val="left"/>
      <w:pPr>
        <w:ind w:left="3819" w:hanging="284"/>
      </w:pPr>
      <w:rPr>
        <w:rFonts w:hint="default"/>
        <w:lang w:val="ru-RU" w:eastAsia="en-US" w:bidi="ar-SA"/>
      </w:rPr>
    </w:lvl>
    <w:lvl w:ilvl="4" w:tplc="54EC4E9C">
      <w:numFmt w:val="bullet"/>
      <w:lvlText w:val="•"/>
      <w:lvlJc w:val="left"/>
      <w:pPr>
        <w:ind w:left="4725" w:hanging="284"/>
      </w:pPr>
      <w:rPr>
        <w:rFonts w:hint="default"/>
        <w:lang w:val="ru-RU" w:eastAsia="en-US" w:bidi="ar-SA"/>
      </w:rPr>
    </w:lvl>
    <w:lvl w:ilvl="5" w:tplc="3CAA97AA">
      <w:numFmt w:val="bullet"/>
      <w:lvlText w:val="•"/>
      <w:lvlJc w:val="left"/>
      <w:pPr>
        <w:ind w:left="5632" w:hanging="284"/>
      </w:pPr>
      <w:rPr>
        <w:rFonts w:hint="default"/>
        <w:lang w:val="ru-RU" w:eastAsia="en-US" w:bidi="ar-SA"/>
      </w:rPr>
    </w:lvl>
    <w:lvl w:ilvl="6" w:tplc="DE08691C">
      <w:numFmt w:val="bullet"/>
      <w:lvlText w:val="•"/>
      <w:lvlJc w:val="left"/>
      <w:pPr>
        <w:ind w:left="6538" w:hanging="284"/>
      </w:pPr>
      <w:rPr>
        <w:rFonts w:hint="default"/>
        <w:lang w:val="ru-RU" w:eastAsia="en-US" w:bidi="ar-SA"/>
      </w:rPr>
    </w:lvl>
    <w:lvl w:ilvl="7" w:tplc="B4C43844">
      <w:numFmt w:val="bullet"/>
      <w:lvlText w:val="•"/>
      <w:lvlJc w:val="left"/>
      <w:pPr>
        <w:ind w:left="7444" w:hanging="284"/>
      </w:pPr>
      <w:rPr>
        <w:rFonts w:hint="default"/>
        <w:lang w:val="ru-RU" w:eastAsia="en-US" w:bidi="ar-SA"/>
      </w:rPr>
    </w:lvl>
    <w:lvl w:ilvl="8" w:tplc="FB6AC0AC">
      <w:numFmt w:val="bullet"/>
      <w:lvlText w:val="•"/>
      <w:lvlJc w:val="left"/>
      <w:pPr>
        <w:ind w:left="8351" w:hanging="284"/>
      </w:pPr>
      <w:rPr>
        <w:rFonts w:hint="default"/>
        <w:lang w:val="ru-RU" w:eastAsia="en-US" w:bidi="ar-SA"/>
      </w:rPr>
    </w:lvl>
  </w:abstractNum>
  <w:abstractNum w:abstractNumId="3" w15:restartNumberingAfterBreak="0">
    <w:nsid w:val="47A1221F"/>
    <w:multiLevelType w:val="hybridMultilevel"/>
    <w:tmpl w:val="80F6EB20"/>
    <w:lvl w:ilvl="0" w:tplc="B27A9078">
      <w:numFmt w:val="bullet"/>
      <w:lvlText w:val=""/>
      <w:lvlJc w:val="left"/>
      <w:pPr>
        <w:ind w:left="113" w:hanging="284"/>
      </w:pPr>
      <w:rPr>
        <w:rFonts w:ascii="Wingdings" w:eastAsia="Wingdings" w:hAnsi="Wingdings" w:cs="Wingdings" w:hint="default"/>
        <w:b w:val="0"/>
        <w:bCs w:val="0"/>
        <w:i w:val="0"/>
        <w:iCs w:val="0"/>
        <w:w w:val="100"/>
        <w:sz w:val="22"/>
        <w:szCs w:val="22"/>
        <w:lang w:val="ru-RU" w:eastAsia="en-US" w:bidi="ar-SA"/>
      </w:rPr>
    </w:lvl>
    <w:lvl w:ilvl="1" w:tplc="E7E4BFA2">
      <w:numFmt w:val="bullet"/>
      <w:lvlText w:val="•"/>
      <w:lvlJc w:val="left"/>
      <w:pPr>
        <w:ind w:left="1124" w:hanging="284"/>
      </w:pPr>
      <w:rPr>
        <w:rFonts w:hint="default"/>
        <w:lang w:val="ru-RU" w:eastAsia="en-US" w:bidi="ar-SA"/>
      </w:rPr>
    </w:lvl>
    <w:lvl w:ilvl="2" w:tplc="2440217E">
      <w:numFmt w:val="bullet"/>
      <w:lvlText w:val="•"/>
      <w:lvlJc w:val="left"/>
      <w:pPr>
        <w:ind w:left="2128" w:hanging="284"/>
      </w:pPr>
      <w:rPr>
        <w:rFonts w:hint="default"/>
        <w:lang w:val="ru-RU" w:eastAsia="en-US" w:bidi="ar-SA"/>
      </w:rPr>
    </w:lvl>
    <w:lvl w:ilvl="3" w:tplc="4FDC19BE">
      <w:numFmt w:val="bullet"/>
      <w:lvlText w:val="•"/>
      <w:lvlJc w:val="left"/>
      <w:pPr>
        <w:ind w:left="3133" w:hanging="284"/>
      </w:pPr>
      <w:rPr>
        <w:rFonts w:hint="default"/>
        <w:lang w:val="ru-RU" w:eastAsia="en-US" w:bidi="ar-SA"/>
      </w:rPr>
    </w:lvl>
    <w:lvl w:ilvl="4" w:tplc="16621672">
      <w:numFmt w:val="bullet"/>
      <w:lvlText w:val="•"/>
      <w:lvlJc w:val="left"/>
      <w:pPr>
        <w:ind w:left="4137" w:hanging="284"/>
      </w:pPr>
      <w:rPr>
        <w:rFonts w:hint="default"/>
        <w:lang w:val="ru-RU" w:eastAsia="en-US" w:bidi="ar-SA"/>
      </w:rPr>
    </w:lvl>
    <w:lvl w:ilvl="5" w:tplc="5A226238">
      <w:numFmt w:val="bullet"/>
      <w:lvlText w:val="•"/>
      <w:lvlJc w:val="left"/>
      <w:pPr>
        <w:ind w:left="5142" w:hanging="284"/>
      </w:pPr>
      <w:rPr>
        <w:rFonts w:hint="default"/>
        <w:lang w:val="ru-RU" w:eastAsia="en-US" w:bidi="ar-SA"/>
      </w:rPr>
    </w:lvl>
    <w:lvl w:ilvl="6" w:tplc="6BCAC4EA">
      <w:numFmt w:val="bullet"/>
      <w:lvlText w:val="•"/>
      <w:lvlJc w:val="left"/>
      <w:pPr>
        <w:ind w:left="6146" w:hanging="284"/>
      </w:pPr>
      <w:rPr>
        <w:rFonts w:hint="default"/>
        <w:lang w:val="ru-RU" w:eastAsia="en-US" w:bidi="ar-SA"/>
      </w:rPr>
    </w:lvl>
    <w:lvl w:ilvl="7" w:tplc="EF8A34A0">
      <w:numFmt w:val="bullet"/>
      <w:lvlText w:val="•"/>
      <w:lvlJc w:val="left"/>
      <w:pPr>
        <w:ind w:left="7150" w:hanging="284"/>
      </w:pPr>
      <w:rPr>
        <w:rFonts w:hint="default"/>
        <w:lang w:val="ru-RU" w:eastAsia="en-US" w:bidi="ar-SA"/>
      </w:rPr>
    </w:lvl>
    <w:lvl w:ilvl="8" w:tplc="2A02ECFE">
      <w:numFmt w:val="bullet"/>
      <w:lvlText w:val="•"/>
      <w:lvlJc w:val="left"/>
      <w:pPr>
        <w:ind w:left="8155" w:hanging="284"/>
      </w:pPr>
      <w:rPr>
        <w:rFonts w:hint="default"/>
        <w:lang w:val="ru-RU" w:eastAsia="en-US" w:bidi="ar-SA"/>
      </w:rPr>
    </w:lvl>
  </w:abstractNum>
  <w:abstractNum w:abstractNumId="4" w15:restartNumberingAfterBreak="0">
    <w:nsid w:val="6D75765B"/>
    <w:multiLevelType w:val="hybridMultilevel"/>
    <w:tmpl w:val="9CA019BC"/>
    <w:lvl w:ilvl="0" w:tplc="89A063D2">
      <w:numFmt w:val="bullet"/>
      <w:lvlText w:val="•"/>
      <w:lvlJc w:val="left"/>
      <w:pPr>
        <w:ind w:left="1107" w:hanging="284"/>
      </w:pPr>
      <w:rPr>
        <w:rFonts w:ascii="Times New Roman" w:eastAsia="Times New Roman" w:hAnsi="Times New Roman" w:cs="Times New Roman" w:hint="default"/>
        <w:b w:val="0"/>
        <w:bCs w:val="0"/>
        <w:i w:val="0"/>
        <w:iCs w:val="0"/>
        <w:w w:val="100"/>
        <w:sz w:val="22"/>
        <w:szCs w:val="22"/>
        <w:lang w:val="ru-RU" w:eastAsia="en-US" w:bidi="ar-SA"/>
      </w:rPr>
    </w:lvl>
    <w:lvl w:ilvl="1" w:tplc="F252D88C">
      <w:numFmt w:val="bullet"/>
      <w:lvlText w:val="•"/>
      <w:lvlJc w:val="left"/>
      <w:pPr>
        <w:ind w:left="2006" w:hanging="284"/>
      </w:pPr>
      <w:rPr>
        <w:rFonts w:hint="default"/>
        <w:lang w:val="ru-RU" w:eastAsia="en-US" w:bidi="ar-SA"/>
      </w:rPr>
    </w:lvl>
    <w:lvl w:ilvl="2" w:tplc="2572D4B0">
      <w:numFmt w:val="bullet"/>
      <w:lvlText w:val="•"/>
      <w:lvlJc w:val="left"/>
      <w:pPr>
        <w:ind w:left="2912" w:hanging="284"/>
      </w:pPr>
      <w:rPr>
        <w:rFonts w:hint="default"/>
        <w:lang w:val="ru-RU" w:eastAsia="en-US" w:bidi="ar-SA"/>
      </w:rPr>
    </w:lvl>
    <w:lvl w:ilvl="3" w:tplc="EB5A62AA">
      <w:numFmt w:val="bullet"/>
      <w:lvlText w:val="•"/>
      <w:lvlJc w:val="left"/>
      <w:pPr>
        <w:ind w:left="3819" w:hanging="284"/>
      </w:pPr>
      <w:rPr>
        <w:rFonts w:hint="default"/>
        <w:lang w:val="ru-RU" w:eastAsia="en-US" w:bidi="ar-SA"/>
      </w:rPr>
    </w:lvl>
    <w:lvl w:ilvl="4" w:tplc="841EE474">
      <w:numFmt w:val="bullet"/>
      <w:lvlText w:val="•"/>
      <w:lvlJc w:val="left"/>
      <w:pPr>
        <w:ind w:left="4725" w:hanging="284"/>
      </w:pPr>
      <w:rPr>
        <w:rFonts w:hint="default"/>
        <w:lang w:val="ru-RU" w:eastAsia="en-US" w:bidi="ar-SA"/>
      </w:rPr>
    </w:lvl>
    <w:lvl w:ilvl="5" w:tplc="CE4E05E4">
      <w:numFmt w:val="bullet"/>
      <w:lvlText w:val="•"/>
      <w:lvlJc w:val="left"/>
      <w:pPr>
        <w:ind w:left="5632" w:hanging="284"/>
      </w:pPr>
      <w:rPr>
        <w:rFonts w:hint="default"/>
        <w:lang w:val="ru-RU" w:eastAsia="en-US" w:bidi="ar-SA"/>
      </w:rPr>
    </w:lvl>
    <w:lvl w:ilvl="6" w:tplc="6CD0C280">
      <w:numFmt w:val="bullet"/>
      <w:lvlText w:val="•"/>
      <w:lvlJc w:val="left"/>
      <w:pPr>
        <w:ind w:left="6538" w:hanging="284"/>
      </w:pPr>
      <w:rPr>
        <w:rFonts w:hint="default"/>
        <w:lang w:val="ru-RU" w:eastAsia="en-US" w:bidi="ar-SA"/>
      </w:rPr>
    </w:lvl>
    <w:lvl w:ilvl="7" w:tplc="58006042">
      <w:numFmt w:val="bullet"/>
      <w:lvlText w:val="•"/>
      <w:lvlJc w:val="left"/>
      <w:pPr>
        <w:ind w:left="7444" w:hanging="284"/>
      </w:pPr>
      <w:rPr>
        <w:rFonts w:hint="default"/>
        <w:lang w:val="ru-RU" w:eastAsia="en-US" w:bidi="ar-SA"/>
      </w:rPr>
    </w:lvl>
    <w:lvl w:ilvl="8" w:tplc="5974497C">
      <w:numFmt w:val="bullet"/>
      <w:lvlText w:val="•"/>
      <w:lvlJc w:val="left"/>
      <w:pPr>
        <w:ind w:left="8351" w:hanging="284"/>
      </w:pPr>
      <w:rPr>
        <w:rFonts w:hint="default"/>
        <w:lang w:val="ru-RU" w:eastAsia="en-US" w:bidi="ar-SA"/>
      </w:rPr>
    </w:lvl>
  </w:abstractNum>
  <w:abstractNum w:abstractNumId="5" w15:restartNumberingAfterBreak="0">
    <w:nsid w:val="7D451B0E"/>
    <w:multiLevelType w:val="multilevel"/>
    <w:tmpl w:val="099AC7AE"/>
    <w:lvl w:ilvl="0">
      <w:start w:val="1"/>
      <w:numFmt w:val="decimal"/>
      <w:lvlText w:val="%1."/>
      <w:lvlJc w:val="left"/>
      <w:pPr>
        <w:ind w:left="4194" w:hanging="221"/>
        <w:jc w:val="right"/>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113" w:hanging="558"/>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13" w:hanging="711"/>
      </w:pPr>
      <w:rPr>
        <w:rFonts w:ascii="Times New Roman" w:eastAsia="Times New Roman" w:hAnsi="Times New Roman" w:cs="Times New Roman" w:hint="default"/>
        <w:b w:val="0"/>
        <w:bCs w:val="0"/>
        <w:i w:val="0"/>
        <w:iCs w:val="0"/>
        <w:spacing w:val="-5"/>
        <w:w w:val="100"/>
        <w:sz w:val="22"/>
        <w:szCs w:val="22"/>
        <w:lang w:val="ru-RU" w:eastAsia="en-US" w:bidi="ar-SA"/>
      </w:rPr>
    </w:lvl>
    <w:lvl w:ilvl="3">
      <w:numFmt w:val="bullet"/>
      <w:lvlText w:val="-"/>
      <w:lvlJc w:val="left"/>
      <w:pPr>
        <w:ind w:left="113" w:hanging="131"/>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5052" w:hanging="131"/>
      </w:pPr>
      <w:rPr>
        <w:rFonts w:hint="default"/>
        <w:lang w:val="ru-RU" w:eastAsia="en-US" w:bidi="ar-SA"/>
      </w:rPr>
    </w:lvl>
    <w:lvl w:ilvl="5">
      <w:numFmt w:val="bullet"/>
      <w:lvlText w:val="•"/>
      <w:lvlJc w:val="left"/>
      <w:pPr>
        <w:ind w:left="5904" w:hanging="131"/>
      </w:pPr>
      <w:rPr>
        <w:rFonts w:hint="default"/>
        <w:lang w:val="ru-RU" w:eastAsia="en-US" w:bidi="ar-SA"/>
      </w:rPr>
    </w:lvl>
    <w:lvl w:ilvl="6">
      <w:numFmt w:val="bullet"/>
      <w:lvlText w:val="•"/>
      <w:lvlJc w:val="left"/>
      <w:pPr>
        <w:ind w:left="6756" w:hanging="131"/>
      </w:pPr>
      <w:rPr>
        <w:rFonts w:hint="default"/>
        <w:lang w:val="ru-RU" w:eastAsia="en-US" w:bidi="ar-SA"/>
      </w:rPr>
    </w:lvl>
    <w:lvl w:ilvl="7">
      <w:numFmt w:val="bullet"/>
      <w:lvlText w:val="•"/>
      <w:lvlJc w:val="left"/>
      <w:pPr>
        <w:ind w:left="7608" w:hanging="131"/>
      </w:pPr>
      <w:rPr>
        <w:rFonts w:hint="default"/>
        <w:lang w:val="ru-RU" w:eastAsia="en-US" w:bidi="ar-SA"/>
      </w:rPr>
    </w:lvl>
    <w:lvl w:ilvl="8">
      <w:numFmt w:val="bullet"/>
      <w:lvlText w:val="•"/>
      <w:lvlJc w:val="left"/>
      <w:pPr>
        <w:ind w:left="8460" w:hanging="131"/>
      </w:pPr>
      <w:rPr>
        <w:rFonts w:hint="default"/>
        <w:lang w:val="ru-RU" w:eastAsia="en-US" w:bidi="ar-SA"/>
      </w:rPr>
    </w:lvl>
  </w:abstractNum>
  <w:abstractNum w:abstractNumId="6" w15:restartNumberingAfterBreak="0">
    <w:nsid w:val="7F9310E7"/>
    <w:multiLevelType w:val="hybridMultilevel"/>
    <w:tmpl w:val="4A921522"/>
    <w:lvl w:ilvl="0" w:tplc="28767D66">
      <w:numFmt w:val="bullet"/>
      <w:lvlText w:val="•"/>
      <w:lvlJc w:val="left"/>
      <w:pPr>
        <w:ind w:left="1107" w:hanging="284"/>
      </w:pPr>
      <w:rPr>
        <w:rFonts w:ascii="Times New Roman" w:eastAsia="Times New Roman" w:hAnsi="Times New Roman" w:cs="Times New Roman" w:hint="default"/>
        <w:b w:val="0"/>
        <w:bCs w:val="0"/>
        <w:i w:val="0"/>
        <w:iCs w:val="0"/>
        <w:w w:val="100"/>
        <w:sz w:val="22"/>
        <w:szCs w:val="22"/>
        <w:lang w:val="ru-RU" w:eastAsia="en-US" w:bidi="ar-SA"/>
      </w:rPr>
    </w:lvl>
    <w:lvl w:ilvl="1" w:tplc="2D9C488E">
      <w:numFmt w:val="bullet"/>
      <w:lvlText w:val="•"/>
      <w:lvlJc w:val="left"/>
      <w:pPr>
        <w:ind w:left="2006" w:hanging="284"/>
      </w:pPr>
      <w:rPr>
        <w:rFonts w:hint="default"/>
        <w:lang w:val="ru-RU" w:eastAsia="en-US" w:bidi="ar-SA"/>
      </w:rPr>
    </w:lvl>
    <w:lvl w:ilvl="2" w:tplc="CD5E1C46">
      <w:numFmt w:val="bullet"/>
      <w:lvlText w:val="•"/>
      <w:lvlJc w:val="left"/>
      <w:pPr>
        <w:ind w:left="2912" w:hanging="284"/>
      </w:pPr>
      <w:rPr>
        <w:rFonts w:hint="default"/>
        <w:lang w:val="ru-RU" w:eastAsia="en-US" w:bidi="ar-SA"/>
      </w:rPr>
    </w:lvl>
    <w:lvl w:ilvl="3" w:tplc="320074E0">
      <w:numFmt w:val="bullet"/>
      <w:lvlText w:val="•"/>
      <w:lvlJc w:val="left"/>
      <w:pPr>
        <w:ind w:left="3819" w:hanging="284"/>
      </w:pPr>
      <w:rPr>
        <w:rFonts w:hint="default"/>
        <w:lang w:val="ru-RU" w:eastAsia="en-US" w:bidi="ar-SA"/>
      </w:rPr>
    </w:lvl>
    <w:lvl w:ilvl="4" w:tplc="3B2EB1F4">
      <w:numFmt w:val="bullet"/>
      <w:lvlText w:val="•"/>
      <w:lvlJc w:val="left"/>
      <w:pPr>
        <w:ind w:left="4725" w:hanging="284"/>
      </w:pPr>
      <w:rPr>
        <w:rFonts w:hint="default"/>
        <w:lang w:val="ru-RU" w:eastAsia="en-US" w:bidi="ar-SA"/>
      </w:rPr>
    </w:lvl>
    <w:lvl w:ilvl="5" w:tplc="7BBC5CEC">
      <w:numFmt w:val="bullet"/>
      <w:lvlText w:val="•"/>
      <w:lvlJc w:val="left"/>
      <w:pPr>
        <w:ind w:left="5632" w:hanging="284"/>
      </w:pPr>
      <w:rPr>
        <w:rFonts w:hint="default"/>
        <w:lang w:val="ru-RU" w:eastAsia="en-US" w:bidi="ar-SA"/>
      </w:rPr>
    </w:lvl>
    <w:lvl w:ilvl="6" w:tplc="5B24F5E6">
      <w:numFmt w:val="bullet"/>
      <w:lvlText w:val="•"/>
      <w:lvlJc w:val="left"/>
      <w:pPr>
        <w:ind w:left="6538" w:hanging="284"/>
      </w:pPr>
      <w:rPr>
        <w:rFonts w:hint="default"/>
        <w:lang w:val="ru-RU" w:eastAsia="en-US" w:bidi="ar-SA"/>
      </w:rPr>
    </w:lvl>
    <w:lvl w:ilvl="7" w:tplc="446C2E38">
      <w:numFmt w:val="bullet"/>
      <w:lvlText w:val="•"/>
      <w:lvlJc w:val="left"/>
      <w:pPr>
        <w:ind w:left="7444" w:hanging="284"/>
      </w:pPr>
      <w:rPr>
        <w:rFonts w:hint="default"/>
        <w:lang w:val="ru-RU" w:eastAsia="en-US" w:bidi="ar-SA"/>
      </w:rPr>
    </w:lvl>
    <w:lvl w:ilvl="8" w:tplc="68781F0C">
      <w:numFmt w:val="bullet"/>
      <w:lvlText w:val="•"/>
      <w:lvlJc w:val="left"/>
      <w:pPr>
        <w:ind w:left="8351" w:hanging="284"/>
      </w:pPr>
      <w:rPr>
        <w:rFonts w:hint="default"/>
        <w:lang w:val="ru-RU" w:eastAsia="en-US" w:bidi="ar-SA"/>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C1CA4"/>
    <w:rsid w:val="00046E72"/>
    <w:rsid w:val="00073934"/>
    <w:rsid w:val="00084D17"/>
    <w:rsid w:val="00123974"/>
    <w:rsid w:val="001F65CD"/>
    <w:rsid w:val="002277D2"/>
    <w:rsid w:val="002D07BA"/>
    <w:rsid w:val="00340E7F"/>
    <w:rsid w:val="00345CBF"/>
    <w:rsid w:val="00350998"/>
    <w:rsid w:val="00395C4E"/>
    <w:rsid w:val="004312BD"/>
    <w:rsid w:val="00472092"/>
    <w:rsid w:val="004825F5"/>
    <w:rsid w:val="005A43D5"/>
    <w:rsid w:val="0068193F"/>
    <w:rsid w:val="007309F7"/>
    <w:rsid w:val="00822951"/>
    <w:rsid w:val="00A050B4"/>
    <w:rsid w:val="00A21ABD"/>
    <w:rsid w:val="00A55798"/>
    <w:rsid w:val="00A87F08"/>
    <w:rsid w:val="00B3534D"/>
    <w:rsid w:val="00CC1CA4"/>
    <w:rsid w:val="00D233E0"/>
    <w:rsid w:val="00D6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4146966"/>
  <w15:docId w15:val="{A904CB1B-26A0-43FC-89D2-B0F0934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22951"/>
    <w:rPr>
      <w:rFonts w:ascii="Times New Roman" w:eastAsia="Times New Roman" w:hAnsi="Times New Roman" w:cs="Times New Roman"/>
      <w:lang w:val="ru-RU"/>
    </w:rPr>
  </w:style>
  <w:style w:type="paragraph" w:styleId="1">
    <w:name w:val="heading 1"/>
    <w:basedOn w:val="a"/>
    <w:uiPriority w:val="1"/>
    <w:qFormat/>
    <w:rsid w:val="00822951"/>
    <w:pPr>
      <w:ind w:right="-4" w:hanging="16"/>
      <w:outlineLvl w:val="0"/>
    </w:pPr>
    <w:rPr>
      <w:rFonts w:ascii="Microsoft Sans Serif" w:eastAsia="Microsoft Sans Serif" w:hAnsi="Microsoft Sans Serif" w:cs="Microsoft Sans Serif"/>
      <w:sz w:val="37"/>
      <w:szCs w:val="37"/>
    </w:rPr>
  </w:style>
  <w:style w:type="paragraph" w:styleId="2">
    <w:name w:val="heading 2"/>
    <w:basedOn w:val="a"/>
    <w:uiPriority w:val="1"/>
    <w:qFormat/>
    <w:rsid w:val="00822951"/>
    <w:pPr>
      <w:ind w:left="2331" w:hanging="222"/>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2951"/>
    <w:tblPr>
      <w:tblInd w:w="0" w:type="dxa"/>
      <w:tblCellMar>
        <w:top w:w="0" w:type="dxa"/>
        <w:left w:w="0" w:type="dxa"/>
        <w:bottom w:w="0" w:type="dxa"/>
        <w:right w:w="0" w:type="dxa"/>
      </w:tblCellMar>
    </w:tblPr>
  </w:style>
  <w:style w:type="paragraph" w:styleId="a3">
    <w:name w:val="Body Text"/>
    <w:basedOn w:val="a"/>
    <w:uiPriority w:val="1"/>
    <w:qFormat/>
    <w:rsid w:val="00822951"/>
    <w:pPr>
      <w:ind w:left="113" w:firstLine="710"/>
      <w:jc w:val="both"/>
    </w:pPr>
  </w:style>
  <w:style w:type="paragraph" w:styleId="a4">
    <w:name w:val="List Paragraph"/>
    <w:basedOn w:val="a"/>
    <w:uiPriority w:val="1"/>
    <w:qFormat/>
    <w:rsid w:val="00822951"/>
    <w:pPr>
      <w:ind w:left="113" w:firstLine="710"/>
      <w:jc w:val="both"/>
    </w:pPr>
  </w:style>
  <w:style w:type="paragraph" w:customStyle="1" w:styleId="TableParagraph">
    <w:name w:val="Table Paragraph"/>
    <w:basedOn w:val="a"/>
    <w:uiPriority w:val="1"/>
    <w:qFormat/>
    <w:rsid w:val="00822951"/>
    <w:pPr>
      <w:ind w:left="51" w:right="43"/>
      <w:jc w:val="center"/>
    </w:pPr>
  </w:style>
  <w:style w:type="table" w:styleId="a5">
    <w:name w:val="Table Grid"/>
    <w:basedOn w:val="a1"/>
    <w:uiPriority w:val="39"/>
    <w:rsid w:val="00A2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3934"/>
    <w:rPr>
      <w:rFonts w:ascii="Segoe UI" w:hAnsi="Segoe UI" w:cs="Segoe UI"/>
      <w:sz w:val="18"/>
      <w:szCs w:val="18"/>
    </w:rPr>
  </w:style>
  <w:style w:type="character" w:customStyle="1" w:styleId="a7">
    <w:name w:val="Текст выноски Знак"/>
    <w:basedOn w:val="a0"/>
    <w:link w:val="a6"/>
    <w:uiPriority w:val="99"/>
    <w:semiHidden/>
    <w:rsid w:val="00073934"/>
    <w:rPr>
      <w:rFonts w:ascii="Segoe UI" w:eastAsia="Times New Roman" w:hAnsi="Segoe UI" w:cs="Segoe UI"/>
      <w:sz w:val="18"/>
      <w:szCs w:val="18"/>
      <w:lang w:val="ru-RU"/>
    </w:rPr>
  </w:style>
  <w:style w:type="paragraph" w:styleId="a8">
    <w:name w:val="header"/>
    <w:basedOn w:val="a"/>
    <w:link w:val="a9"/>
    <w:uiPriority w:val="99"/>
    <w:unhideWhenUsed/>
    <w:rsid w:val="00046E72"/>
    <w:pPr>
      <w:tabs>
        <w:tab w:val="center" w:pos="4677"/>
        <w:tab w:val="right" w:pos="9355"/>
      </w:tabs>
    </w:pPr>
  </w:style>
  <w:style w:type="character" w:customStyle="1" w:styleId="a9">
    <w:name w:val="Верхний колонтитул Знак"/>
    <w:basedOn w:val="a0"/>
    <w:link w:val="a8"/>
    <w:uiPriority w:val="99"/>
    <w:rsid w:val="00046E72"/>
    <w:rPr>
      <w:rFonts w:ascii="Times New Roman" w:eastAsia="Times New Roman" w:hAnsi="Times New Roman" w:cs="Times New Roman"/>
      <w:lang w:val="ru-RU"/>
    </w:rPr>
  </w:style>
  <w:style w:type="paragraph" w:styleId="aa">
    <w:name w:val="footer"/>
    <w:basedOn w:val="a"/>
    <w:link w:val="ab"/>
    <w:uiPriority w:val="99"/>
    <w:unhideWhenUsed/>
    <w:rsid w:val="00046E72"/>
    <w:pPr>
      <w:tabs>
        <w:tab w:val="center" w:pos="4677"/>
        <w:tab w:val="right" w:pos="9355"/>
      </w:tabs>
    </w:pPr>
  </w:style>
  <w:style w:type="character" w:customStyle="1" w:styleId="ab">
    <w:name w:val="Нижний колонтитул Знак"/>
    <w:basedOn w:val="a0"/>
    <w:link w:val="aa"/>
    <w:uiPriority w:val="99"/>
    <w:rsid w:val="00046E7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470&amp;dst=100009&amp;field=134&amp;date=27.06.202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7271D-85DA-4933-8170-54B17C67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4182</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cp:lastModifiedBy>
  <cp:revision>15</cp:revision>
  <cp:lastPrinted>2024-04-11T14:11:00Z</cp:lastPrinted>
  <dcterms:created xsi:type="dcterms:W3CDTF">2024-04-04T06:54:00Z</dcterms:created>
  <dcterms:modified xsi:type="dcterms:W3CDTF">2024-04-11T14:18:00Z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Microsoft® Word 2016</vt:lpwstr>
  </property>
  <property fmtid="{D5CDD505-2E9C-101B-9397-08002B2CF9AE}" pid="4" name="LastSaved">
    <vt:filetime>2024-04-04T00:00:00Z</vt:filetime>
  </property>
  <property fmtid="{D5CDD505-2E9C-101B-9397-08002B2CF9AE}" pid="5" name="Producer">
    <vt:lpwstr>www.ilovepdf.com</vt:lpwstr>
  </property>
</Properties>
</file>